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5A6614" w14:textId="0BC4746F" w:rsidR="00E15C7F" w:rsidRPr="00BD58E6" w:rsidRDefault="00E15C7F" w:rsidP="00E15C7F">
      <w:pPr>
        <w:widowControl w:val="0"/>
        <w:tabs>
          <w:tab w:val="left" w:pos="6409"/>
          <w:tab w:val="left" w:pos="6663"/>
          <w:tab w:val="left" w:pos="7513"/>
          <w:tab w:val="left" w:pos="9929"/>
        </w:tabs>
        <w:jc w:val="center"/>
        <w:rPr>
          <w:b/>
          <w:i/>
          <w:iCs/>
          <w:snapToGrid w:val="0"/>
          <w:color w:val="000000"/>
        </w:rPr>
      </w:pPr>
      <w:r w:rsidRPr="00BD58E6">
        <w:rPr>
          <w:i/>
          <w:iCs/>
          <w:snapToGrid w:val="0"/>
          <w:color w:val="000000"/>
        </w:rPr>
        <w:t xml:space="preserve">Questo documento deve essere </w:t>
      </w:r>
      <w:proofErr w:type="spellStart"/>
      <w:r w:rsidRPr="00BD58E6">
        <w:rPr>
          <w:i/>
          <w:iCs/>
          <w:snapToGrid w:val="0"/>
          <w:color w:val="000000"/>
        </w:rPr>
        <w:t>inviato</w:t>
      </w:r>
      <w:proofErr w:type="spellEnd"/>
      <w:r w:rsidRPr="00BD58E6">
        <w:rPr>
          <w:i/>
          <w:iCs/>
          <w:snapToGrid w:val="0"/>
          <w:color w:val="000000"/>
        </w:rPr>
        <w:t xml:space="preserve"> </w:t>
      </w:r>
      <w:bookmarkStart w:id="0" w:name="_Hlk99452707"/>
      <w:r w:rsidRPr="00BD58E6">
        <w:rPr>
          <w:i/>
          <w:iCs/>
          <w:snapToGrid w:val="0"/>
          <w:color w:val="000000"/>
        </w:rPr>
        <w:t xml:space="preserve">alla </w:t>
      </w:r>
      <w:r w:rsidR="00714760">
        <w:rPr>
          <w:i/>
          <w:iCs/>
          <w:snapToGrid w:val="0"/>
          <w:color w:val="000000"/>
        </w:rPr>
        <w:t>segreteria tecnica “cementi”</w:t>
      </w:r>
      <w:bookmarkEnd w:id="0"/>
      <w:r w:rsidR="00714760">
        <w:rPr>
          <w:i/>
          <w:iCs/>
          <w:snapToGrid w:val="0"/>
          <w:color w:val="000000"/>
        </w:rPr>
        <w:t xml:space="preserve"> </w:t>
      </w:r>
      <w:r w:rsidRPr="00BD58E6">
        <w:rPr>
          <w:b/>
          <w:i/>
          <w:iCs/>
          <w:snapToGrid w:val="0"/>
          <w:color w:val="000000"/>
        </w:rPr>
        <w:t>su propria carta intestata</w:t>
      </w:r>
      <w:r w:rsidR="00A91433">
        <w:rPr>
          <w:b/>
          <w:i/>
          <w:iCs/>
          <w:snapToGrid w:val="0"/>
          <w:color w:val="000000"/>
        </w:rPr>
        <w:t xml:space="preserve"> </w:t>
      </w:r>
      <w:r w:rsidR="00A91433" w:rsidRPr="00BD58E6">
        <w:rPr>
          <w:b/>
          <w:vertAlign w:val="superscript"/>
        </w:rPr>
        <w:t>(</w:t>
      </w:r>
      <w:r w:rsidR="00A91433">
        <w:rPr>
          <w:b/>
          <w:vertAlign w:val="superscript"/>
        </w:rPr>
        <w:t>A</w:t>
      </w:r>
      <w:r w:rsidR="00A91433" w:rsidRPr="00BD58E6">
        <w:rPr>
          <w:b/>
          <w:vertAlign w:val="superscript"/>
        </w:rPr>
        <w:t>)</w:t>
      </w:r>
      <w:r w:rsidR="00A91433" w:rsidRPr="00BD58E6">
        <w:rPr>
          <w:b/>
          <w:i/>
          <w:iCs/>
          <w:snapToGrid w:val="0"/>
          <w:color w:val="000000"/>
        </w:rPr>
        <w:t>.</w:t>
      </w:r>
    </w:p>
    <w:p w14:paraId="050B036E" w14:textId="77777777" w:rsidR="00E15C7F" w:rsidRDefault="00E15C7F" w:rsidP="00E15C7F">
      <w:pPr>
        <w:rPr>
          <w:i/>
        </w:rPr>
      </w:pPr>
    </w:p>
    <w:p w14:paraId="128F57AC" w14:textId="77777777" w:rsidR="00E15C7F" w:rsidRPr="00BD58E6" w:rsidRDefault="00E15C7F" w:rsidP="00E15C7F">
      <w:r w:rsidRPr="00BD58E6">
        <w:t>Spett.le</w:t>
      </w:r>
    </w:p>
    <w:p w14:paraId="20232A9E" w14:textId="77777777" w:rsidR="00E15C7F" w:rsidRPr="00BD58E6" w:rsidRDefault="00E15C7F" w:rsidP="00E15C7F">
      <w:r w:rsidRPr="00BD58E6">
        <w:t>ITC-CNR</w:t>
      </w:r>
    </w:p>
    <w:p w14:paraId="0026ADAB" w14:textId="77777777" w:rsidR="00E15C7F" w:rsidRPr="00BD58E6" w:rsidRDefault="00E15C7F" w:rsidP="00E15C7F">
      <w:r w:rsidRPr="00BD58E6">
        <w:t>via Lombardia, 49</w:t>
      </w:r>
    </w:p>
    <w:p w14:paraId="66E12A6C" w14:textId="77777777" w:rsidR="00E15C7F" w:rsidRPr="00BD58E6" w:rsidRDefault="00E15C7F" w:rsidP="00E15C7F">
      <w:proofErr w:type="spellStart"/>
      <w:r w:rsidRPr="00BD58E6">
        <w:t>Fraz</w:t>
      </w:r>
      <w:proofErr w:type="spellEnd"/>
      <w:r w:rsidRPr="00BD58E6">
        <w:t xml:space="preserve">. Sesto </w:t>
      </w:r>
      <w:proofErr w:type="spellStart"/>
      <w:r w:rsidRPr="00BD58E6">
        <w:t>Ulteriano</w:t>
      </w:r>
      <w:proofErr w:type="spellEnd"/>
    </w:p>
    <w:p w14:paraId="67255F01" w14:textId="77777777" w:rsidR="00E15C7F" w:rsidRPr="00BD58E6" w:rsidRDefault="00E15C7F" w:rsidP="00E15C7F">
      <w:pPr>
        <w:tabs>
          <w:tab w:val="left" w:pos="426"/>
        </w:tabs>
      </w:pPr>
      <w:r w:rsidRPr="00BD58E6">
        <w:t>20098 San Giuliano Milanese (MI)</w:t>
      </w:r>
    </w:p>
    <w:p w14:paraId="1FBA9590" w14:textId="7786B25E" w:rsidR="00E15C7F" w:rsidRPr="00BD58E6" w:rsidRDefault="00E15C7F" w:rsidP="00E15C7F">
      <w:pPr>
        <w:pStyle w:val="Stile1"/>
        <w:keepNext w:val="0"/>
        <w:tabs>
          <w:tab w:val="left" w:pos="851"/>
        </w:tabs>
        <w:spacing w:before="0" w:after="0" w:line="240" w:lineRule="atLeast"/>
        <w:ind w:right="458"/>
        <w:outlineLvl w:val="9"/>
        <w:rPr>
          <w:b w:val="0"/>
          <w:iCs/>
          <w:sz w:val="20"/>
          <w:lang w:val="it-IT"/>
        </w:rPr>
      </w:pPr>
      <w:r w:rsidRPr="00BD58E6">
        <w:rPr>
          <w:b w:val="0"/>
          <w:iCs/>
          <w:sz w:val="20"/>
          <w:highlight w:val="yellow"/>
          <w:lang w:val="it-IT"/>
        </w:rPr>
        <w:t>(NB: eliminare le scritte esplicative evidenziate in giallo)</w:t>
      </w:r>
    </w:p>
    <w:p w14:paraId="540873E0" w14:textId="77777777" w:rsidR="00E15C7F" w:rsidRPr="00BD58E6" w:rsidRDefault="00E15C7F" w:rsidP="00E15C7F">
      <w:pPr>
        <w:pStyle w:val="Stile1"/>
        <w:keepNext w:val="0"/>
        <w:tabs>
          <w:tab w:val="left" w:pos="851"/>
        </w:tabs>
        <w:spacing w:before="0" w:after="0" w:line="240" w:lineRule="atLeast"/>
        <w:ind w:left="540" w:right="458"/>
        <w:jc w:val="center"/>
        <w:outlineLvl w:val="9"/>
        <w:rPr>
          <w:b w:val="0"/>
          <w:sz w:val="20"/>
          <w:lang w:val="it-IT"/>
        </w:rPr>
      </w:pPr>
    </w:p>
    <w:p w14:paraId="63524BEA" w14:textId="77777777" w:rsidR="00E15C7F" w:rsidRPr="00BD58E6" w:rsidRDefault="00E15C7F" w:rsidP="00E15C7F">
      <w:pPr>
        <w:tabs>
          <w:tab w:val="left" w:pos="540"/>
        </w:tabs>
        <w:spacing w:line="240" w:lineRule="atLeast"/>
        <w:jc w:val="both"/>
      </w:pPr>
      <w:r w:rsidRPr="00BD58E6">
        <w:t xml:space="preserve">Il sottoscritto </w:t>
      </w:r>
      <w:r w:rsidRPr="00BD58E6">
        <w:rPr>
          <w:b/>
          <w:vertAlign w:val="superscript"/>
        </w:rPr>
        <w:t>(B)</w:t>
      </w:r>
      <w:r w:rsidRPr="00BD58E6">
        <w:rPr>
          <w:vertAlign w:val="superscript"/>
        </w:rPr>
        <w:t xml:space="preserve"> </w:t>
      </w:r>
      <w:r w:rsidRPr="00BD58E6">
        <w:t>…………………………………</w:t>
      </w:r>
      <w:proofErr w:type="gramStart"/>
      <w:r w:rsidRPr="00BD58E6">
        <w:t>…….</w:t>
      </w:r>
      <w:proofErr w:type="gramEnd"/>
      <w:r w:rsidRPr="00BD58E6">
        <w:t xml:space="preserve">……, in qualità di </w:t>
      </w:r>
      <w:r w:rsidRPr="00BD58E6">
        <w:rPr>
          <w:b/>
          <w:vertAlign w:val="superscript"/>
        </w:rPr>
        <w:t>(C)</w:t>
      </w:r>
      <w:r w:rsidRPr="00BD58E6">
        <w:rPr>
          <w:vertAlign w:val="superscript"/>
        </w:rPr>
        <w:t xml:space="preserve"> </w:t>
      </w:r>
      <w:r w:rsidRPr="00BD58E6">
        <w:t xml:space="preserve">…………..…………..…………………… </w:t>
      </w:r>
    </w:p>
    <w:p w14:paraId="23167A68" w14:textId="77777777" w:rsidR="00515CF1" w:rsidRDefault="00E15C7F" w:rsidP="00E15C7F">
      <w:pPr>
        <w:tabs>
          <w:tab w:val="left" w:pos="540"/>
          <w:tab w:val="num" w:pos="1080"/>
        </w:tabs>
        <w:spacing w:line="240" w:lineRule="atLeast"/>
        <w:jc w:val="both"/>
      </w:pPr>
      <w:r w:rsidRPr="00BD58E6">
        <w:t>presso</w:t>
      </w:r>
      <w:r w:rsidRPr="00BD58E6">
        <w:rPr>
          <w:vertAlign w:val="superscript"/>
        </w:rPr>
        <w:t xml:space="preserve"> </w:t>
      </w:r>
      <w:r w:rsidRPr="00BD58E6">
        <w:rPr>
          <w:b/>
          <w:vertAlign w:val="superscript"/>
        </w:rPr>
        <w:t>(D)</w:t>
      </w:r>
      <w:r w:rsidRPr="00BD58E6">
        <w:t xml:space="preserve"> ………………………………</w:t>
      </w:r>
      <w:proofErr w:type="gramStart"/>
      <w:r w:rsidRPr="00BD58E6">
        <w:t>…….</w:t>
      </w:r>
      <w:proofErr w:type="gramEnd"/>
      <w:r w:rsidRPr="00BD58E6">
        <w:t xml:space="preserve">…………;  con sede legale a </w:t>
      </w:r>
      <w:r w:rsidRPr="00BD58E6">
        <w:rPr>
          <w:b/>
          <w:vertAlign w:val="superscript"/>
        </w:rPr>
        <w:t>(E</w:t>
      </w:r>
      <w:r w:rsidR="00515CF1">
        <w:rPr>
          <w:b/>
          <w:vertAlign w:val="superscript"/>
        </w:rPr>
        <w:t xml:space="preserve">) </w:t>
      </w:r>
      <w:r w:rsidR="00515CF1" w:rsidRPr="009E666D">
        <w:rPr>
          <w:highlight w:val="yellow"/>
        </w:rPr>
        <w:t>(in alternativa residenza per le persone fisiche)</w:t>
      </w:r>
      <w:r w:rsidR="00515CF1" w:rsidRPr="00BD58E6">
        <w:t xml:space="preserve">…………………………………………, </w:t>
      </w:r>
      <w:r w:rsidR="00515CF1">
        <w:t xml:space="preserve"> </w:t>
      </w:r>
    </w:p>
    <w:p w14:paraId="44592166" w14:textId="07933CB0" w:rsidR="00714760" w:rsidRDefault="00515CF1" w:rsidP="00515CF1">
      <w:pPr>
        <w:tabs>
          <w:tab w:val="left" w:pos="540"/>
          <w:tab w:val="num" w:pos="1080"/>
        </w:tabs>
        <w:spacing w:line="240" w:lineRule="atLeast"/>
        <w:jc w:val="both"/>
      </w:pPr>
      <w:r w:rsidRPr="00BD58E6">
        <w:t xml:space="preserve">quale </w:t>
      </w:r>
      <w:r>
        <w:t xml:space="preserve">Fabbricante </w:t>
      </w:r>
      <w:r>
        <w:rPr>
          <w:iCs/>
          <w:highlight w:val="yellow"/>
        </w:rPr>
        <w:t>o in alternativa</w:t>
      </w:r>
      <w:r>
        <w:rPr>
          <w:iCs/>
        </w:rPr>
        <w:t xml:space="preserve"> </w:t>
      </w:r>
      <w:r>
        <w:t xml:space="preserve">quale </w:t>
      </w:r>
      <w:proofErr w:type="gramStart"/>
      <w:r>
        <w:t xml:space="preserve">Mandatario </w:t>
      </w:r>
      <w:r w:rsidRPr="00BD58E6">
        <w:t xml:space="preserve"> residente</w:t>
      </w:r>
      <w:proofErr w:type="gramEnd"/>
      <w:r w:rsidRPr="00BD58E6">
        <w:t xml:space="preserve"> in uno dei Paesi dell’EEA</w:t>
      </w:r>
      <w:r>
        <w:rPr>
          <w:b/>
          <w:vertAlign w:val="superscript"/>
        </w:rPr>
        <w:t xml:space="preserve"> </w:t>
      </w:r>
      <w:r w:rsidRPr="00BD58E6">
        <w:t xml:space="preserve">del </w:t>
      </w:r>
      <w:r>
        <w:t>Fabbricante</w:t>
      </w:r>
      <w:r w:rsidRPr="00BD58E6">
        <w:rPr>
          <w:b/>
          <w:vertAlign w:val="superscript"/>
        </w:rPr>
        <w:t>(</w:t>
      </w:r>
      <w:r>
        <w:rPr>
          <w:b/>
          <w:vertAlign w:val="superscript"/>
        </w:rPr>
        <w:t>F</w:t>
      </w:r>
      <w:r w:rsidRPr="00BD58E6">
        <w:rPr>
          <w:b/>
          <w:vertAlign w:val="superscript"/>
        </w:rPr>
        <w:t>)</w:t>
      </w:r>
      <w:r w:rsidRPr="00BD58E6">
        <w:rPr>
          <w:vertAlign w:val="superscript"/>
        </w:rPr>
        <w:t xml:space="preserve"> </w:t>
      </w:r>
      <w:r w:rsidRPr="00BD58E6">
        <w:t>………………</w:t>
      </w:r>
      <w:r>
        <w:t>………..</w:t>
      </w:r>
      <w:r w:rsidRPr="00BD58E6">
        <w:t xml:space="preserve">ai sensi dell’Allegato ZA della Norma </w:t>
      </w:r>
      <w:r w:rsidRPr="00406E8A">
        <w:t>…….…….</w:t>
      </w:r>
      <w:r>
        <w:t>o ai sensi dell’EAD n………..</w:t>
      </w:r>
      <w:r w:rsidRPr="00796003">
        <w:rPr>
          <w:highlight w:val="yellow"/>
        </w:rPr>
        <w:t>(specificare il numero dell’EAD)</w:t>
      </w:r>
      <w:r w:rsidRPr="00406E8A">
        <w:t>,</w:t>
      </w:r>
      <w:r w:rsidRPr="00BD58E6">
        <w:t xml:space="preserve"> richiede solo a codesto Organismo di Certificazione notificato con il numero 0970 il rilascio di un</w:t>
      </w:r>
      <w:r w:rsidR="00714760">
        <w:t xml:space="preserve"> </w:t>
      </w:r>
      <w:bookmarkStart w:id="1" w:name="_Hlk99452745"/>
      <w:r w:rsidR="00714760">
        <w:rPr>
          <w:color w:val="FF0000"/>
        </w:rPr>
        <w:t xml:space="preserve">(barrare </w:t>
      </w:r>
      <w:r w:rsidR="00714760" w:rsidRPr="00796069">
        <w:rPr>
          <w:color w:val="FF0000"/>
        </w:rPr>
        <w:t>opzione pertinente):</w:t>
      </w:r>
      <w:r w:rsidR="00714760">
        <w:t>:</w:t>
      </w:r>
    </w:p>
    <w:p w14:paraId="3C0FFF08" w14:textId="6F862558" w:rsidR="00714760" w:rsidRDefault="00714760" w:rsidP="00714760">
      <w:pPr>
        <w:tabs>
          <w:tab w:val="left" w:pos="540"/>
        </w:tabs>
        <w:spacing w:line="240" w:lineRule="atLeast"/>
        <w:jc w:val="both"/>
      </w:pPr>
      <w:proofErr w:type="gramStart"/>
      <w:r w:rsidRPr="00BD58E6">
        <w:rPr>
          <w:rFonts w:ascii="Arial" w:hAnsi="Arial" w:cs="Arial"/>
        </w:rPr>
        <w:t xml:space="preserve">□ </w:t>
      </w:r>
      <w:r>
        <w:rPr>
          <w:rFonts w:ascii="Arial" w:hAnsi="Arial" w:cs="Arial"/>
        </w:rPr>
        <w:t xml:space="preserve"> </w:t>
      </w:r>
      <w:r w:rsidR="00515CF1" w:rsidRPr="00BD58E6">
        <w:t>Certificato</w:t>
      </w:r>
      <w:proofErr w:type="gramEnd"/>
      <w:r w:rsidR="00515CF1" w:rsidRPr="00BD58E6">
        <w:t xml:space="preserve"> di Costanza della Prestazione del </w:t>
      </w:r>
      <w:r w:rsidR="00515CF1" w:rsidRPr="00406E8A">
        <w:t>legante idraulico</w:t>
      </w:r>
      <w:r w:rsidR="00515CF1">
        <w:t>…………</w:t>
      </w:r>
      <w:r w:rsidR="00515CF1" w:rsidRPr="00406E8A">
        <w:t xml:space="preserve"> </w:t>
      </w:r>
      <w:r w:rsidR="00515CF1" w:rsidRPr="00714760">
        <w:rPr>
          <w:highlight w:val="yellow"/>
        </w:rPr>
        <w:t>(es. cemento comune, cemento da muratura, ecc.)</w:t>
      </w:r>
      <w:r>
        <w:t>;</w:t>
      </w:r>
      <w:r w:rsidR="00515CF1" w:rsidRPr="00BD58E6">
        <w:t xml:space="preserve"> </w:t>
      </w:r>
    </w:p>
    <w:p w14:paraId="5458C824" w14:textId="27030717" w:rsidR="00714760" w:rsidRDefault="00714760" w:rsidP="00714760">
      <w:pPr>
        <w:tabs>
          <w:tab w:val="left" w:pos="540"/>
          <w:tab w:val="num" w:pos="1080"/>
        </w:tabs>
        <w:spacing w:line="240" w:lineRule="atLeast"/>
        <w:jc w:val="both"/>
      </w:pPr>
      <w:proofErr w:type="gramStart"/>
      <w:r w:rsidRPr="00BD58E6">
        <w:rPr>
          <w:rFonts w:ascii="Arial" w:hAnsi="Arial" w:cs="Arial"/>
        </w:rPr>
        <w:t xml:space="preserve">□ </w:t>
      </w:r>
      <w:r>
        <w:rPr>
          <w:rFonts w:ascii="Arial" w:hAnsi="Arial" w:cs="Arial"/>
        </w:rPr>
        <w:t xml:space="preserve"> </w:t>
      </w:r>
      <w:r w:rsidRPr="00714760">
        <w:t>Certificato</w:t>
      </w:r>
      <w:proofErr w:type="gramEnd"/>
      <w:r w:rsidRPr="00714760">
        <w:t xml:space="preserve"> di Conformità del controllo della produzione in fabbrica (AVCP 2+) ai fini della marcatura CE</w:t>
      </w:r>
      <w:r>
        <w:t>;</w:t>
      </w:r>
    </w:p>
    <w:bookmarkEnd w:id="1"/>
    <w:p w14:paraId="3A33C7D6" w14:textId="77777777" w:rsidR="00714760" w:rsidRDefault="00714760" w:rsidP="00714760">
      <w:pPr>
        <w:tabs>
          <w:tab w:val="left" w:pos="540"/>
          <w:tab w:val="num" w:pos="1080"/>
        </w:tabs>
        <w:spacing w:line="240" w:lineRule="atLeast"/>
        <w:jc w:val="both"/>
      </w:pPr>
    </w:p>
    <w:p w14:paraId="361F44F3" w14:textId="48432E6C" w:rsidR="00515CF1" w:rsidRPr="00796003" w:rsidRDefault="00515CF1" w:rsidP="00515CF1">
      <w:pPr>
        <w:tabs>
          <w:tab w:val="left" w:pos="540"/>
          <w:tab w:val="num" w:pos="1080"/>
        </w:tabs>
        <w:spacing w:line="240" w:lineRule="atLeast"/>
        <w:jc w:val="both"/>
      </w:pPr>
      <w:r w:rsidRPr="00BD58E6">
        <w:t xml:space="preserve">sotto indicato, prodotto nella Fabbrica </w:t>
      </w:r>
      <w:r w:rsidRPr="00796003">
        <w:rPr>
          <w:b/>
          <w:vertAlign w:val="superscript"/>
        </w:rPr>
        <w:t>(</w:t>
      </w:r>
      <w:r>
        <w:rPr>
          <w:b/>
          <w:vertAlign w:val="superscript"/>
        </w:rPr>
        <w:t>G</w:t>
      </w:r>
      <w:r w:rsidRPr="00796003">
        <w:rPr>
          <w:b/>
          <w:vertAlign w:val="superscript"/>
        </w:rPr>
        <w:t>)</w:t>
      </w:r>
      <w:r w:rsidRPr="00796003">
        <w:rPr>
          <w:vertAlign w:val="superscript"/>
        </w:rPr>
        <w:t xml:space="preserve"> </w:t>
      </w:r>
      <w:r w:rsidRPr="00BD58E6">
        <w:t>……………………………………………………</w:t>
      </w:r>
      <w:proofErr w:type="gramStart"/>
      <w:r w:rsidRPr="00BD58E6">
        <w:t>…….</w:t>
      </w:r>
      <w:proofErr w:type="gramEnd"/>
      <w:r w:rsidRPr="00BD58E6">
        <w:t>,</w:t>
      </w:r>
    </w:p>
    <w:p w14:paraId="46BA7AD5" w14:textId="12F10384" w:rsidR="00E15C7F" w:rsidRPr="00714760" w:rsidRDefault="00E15C7F" w:rsidP="00E15C7F">
      <w:pPr>
        <w:pStyle w:val="Stile1"/>
        <w:keepNext w:val="0"/>
        <w:tabs>
          <w:tab w:val="left" w:pos="540"/>
        </w:tabs>
        <w:spacing w:before="0" w:after="0" w:line="240" w:lineRule="atLeast"/>
        <w:jc w:val="both"/>
        <w:outlineLvl w:val="9"/>
        <w:rPr>
          <w:b w:val="0"/>
          <w:sz w:val="20"/>
          <w:lang w:val="it-IT"/>
        </w:rPr>
      </w:pPr>
      <w:r w:rsidRPr="00BD58E6">
        <w:rPr>
          <w:b w:val="0"/>
          <w:sz w:val="20"/>
          <w:lang w:val="it-IT"/>
        </w:rPr>
        <w:t xml:space="preserve">sita a </w:t>
      </w:r>
      <w:r w:rsidRPr="00BD58E6">
        <w:rPr>
          <w:b w:val="0"/>
          <w:sz w:val="20"/>
          <w:vertAlign w:val="superscript"/>
          <w:lang w:val="it-IT"/>
        </w:rPr>
        <w:t>(</w:t>
      </w:r>
      <w:r w:rsidR="003773FA">
        <w:rPr>
          <w:b w:val="0"/>
          <w:sz w:val="20"/>
          <w:vertAlign w:val="superscript"/>
          <w:lang w:val="it-IT"/>
        </w:rPr>
        <w:t>H</w:t>
      </w:r>
      <w:r w:rsidRPr="00BD58E6">
        <w:rPr>
          <w:b w:val="0"/>
          <w:sz w:val="20"/>
          <w:vertAlign w:val="superscript"/>
          <w:lang w:val="it-IT"/>
        </w:rPr>
        <w:t>)</w:t>
      </w:r>
      <w:r w:rsidRPr="00BD58E6">
        <w:rPr>
          <w:b w:val="0"/>
          <w:sz w:val="20"/>
          <w:lang w:val="it-IT"/>
        </w:rPr>
        <w:t>…………………………………………………………</w:t>
      </w:r>
      <w:proofErr w:type="gramStart"/>
      <w:r w:rsidRPr="00BD58E6">
        <w:rPr>
          <w:b w:val="0"/>
          <w:sz w:val="20"/>
          <w:lang w:val="it-IT"/>
        </w:rPr>
        <w:t>…….</w:t>
      </w:r>
      <w:proofErr w:type="gramEnd"/>
      <w:r w:rsidRPr="00BD58E6">
        <w:rPr>
          <w:b w:val="0"/>
          <w:sz w:val="20"/>
          <w:lang w:val="it-IT"/>
        </w:rPr>
        <w:t>………..……;</w:t>
      </w:r>
      <w:r w:rsidR="00714760" w:rsidRPr="00714760">
        <w:rPr>
          <w:lang w:val="it-IT"/>
        </w:rPr>
        <w:t xml:space="preserve"> </w:t>
      </w:r>
      <w:r w:rsidR="00714760" w:rsidRPr="00714760">
        <w:rPr>
          <w:b w:val="0"/>
          <w:kern w:val="0"/>
          <w:sz w:val="20"/>
          <w:highlight w:val="yellow"/>
          <w:lang w:val="it-IT"/>
        </w:rPr>
        <w:t>(specificare se si tratta di Rebranding e ove è collocato il “produttore fisico”)</w:t>
      </w:r>
      <w:r w:rsidR="00714760">
        <w:rPr>
          <w:b w:val="0"/>
          <w:kern w:val="0"/>
          <w:sz w:val="20"/>
          <w:lang w:val="it-IT"/>
        </w:rPr>
        <w:t xml:space="preserve"> e stoccato presso i seguenti Depositi </w:t>
      </w:r>
      <w:r w:rsidR="00714760" w:rsidRPr="00714760">
        <w:rPr>
          <w:b w:val="0"/>
          <w:kern w:val="0"/>
          <w:sz w:val="20"/>
          <w:highlight w:val="yellow"/>
          <w:lang w:val="it-IT"/>
        </w:rPr>
        <w:t>(specificare indirizzo dei depositi e quantità stoccata in termini percentuali rispetto all’intera produzione)</w:t>
      </w:r>
      <w:r w:rsidR="00714760">
        <w:rPr>
          <w:b w:val="0"/>
          <w:kern w:val="0"/>
          <w:sz w:val="20"/>
          <w:lang w:val="it-IT"/>
        </w:rPr>
        <w:t>;</w:t>
      </w:r>
    </w:p>
    <w:p w14:paraId="7B071498" w14:textId="316E8DCD" w:rsidR="00E15C7F" w:rsidRPr="00BD58E6" w:rsidRDefault="00E15C7F" w:rsidP="00E15C7F">
      <w:pPr>
        <w:pStyle w:val="Stile1"/>
        <w:keepNext w:val="0"/>
        <w:tabs>
          <w:tab w:val="left" w:pos="540"/>
        </w:tabs>
        <w:spacing w:before="0" w:after="0" w:line="240" w:lineRule="atLeast"/>
        <w:jc w:val="both"/>
        <w:outlineLvl w:val="9"/>
        <w:rPr>
          <w:b w:val="0"/>
          <w:sz w:val="20"/>
          <w:lang w:val="it-IT"/>
        </w:rPr>
      </w:pPr>
      <w:r w:rsidRPr="00BD58E6">
        <w:rPr>
          <w:b w:val="0"/>
          <w:sz w:val="20"/>
          <w:lang w:val="it-IT"/>
        </w:rPr>
        <w:t xml:space="preserve">che si caratterizza quale </w:t>
      </w:r>
      <w:r w:rsidRPr="00BD58E6">
        <w:rPr>
          <w:sz w:val="20"/>
          <w:vertAlign w:val="superscript"/>
          <w:lang w:val="it-IT"/>
        </w:rPr>
        <w:t>(</w:t>
      </w:r>
      <w:r w:rsidR="003773FA">
        <w:rPr>
          <w:sz w:val="20"/>
          <w:vertAlign w:val="superscript"/>
          <w:lang w:val="it-IT"/>
        </w:rPr>
        <w:t>I</w:t>
      </w:r>
      <w:r w:rsidRPr="00BD58E6">
        <w:rPr>
          <w:sz w:val="20"/>
          <w:vertAlign w:val="superscript"/>
          <w:lang w:val="it-IT"/>
        </w:rPr>
        <w:t>)</w:t>
      </w:r>
      <w:r w:rsidRPr="00BD58E6">
        <w:rPr>
          <w:b w:val="0"/>
          <w:sz w:val="20"/>
          <w:lang w:val="it-IT"/>
        </w:rPr>
        <w:t xml:space="preserve"> …………………………………………………</w:t>
      </w:r>
      <w:proofErr w:type="gramStart"/>
      <w:r w:rsidRPr="00BD58E6">
        <w:rPr>
          <w:b w:val="0"/>
          <w:sz w:val="20"/>
          <w:lang w:val="it-IT"/>
        </w:rPr>
        <w:t>…….</w:t>
      </w:r>
      <w:proofErr w:type="gramEnd"/>
      <w:r w:rsidRPr="00BD58E6">
        <w:rPr>
          <w:b w:val="0"/>
          <w:sz w:val="20"/>
          <w:lang w:val="it-IT"/>
        </w:rPr>
        <w:t>;</w:t>
      </w:r>
    </w:p>
    <w:p w14:paraId="59ADF58A" w14:textId="0EA49A19" w:rsidR="00E15C7F" w:rsidRPr="00BD58E6" w:rsidRDefault="00E15C7F" w:rsidP="00E15C7F">
      <w:pPr>
        <w:pStyle w:val="Stile1"/>
        <w:keepNext w:val="0"/>
        <w:tabs>
          <w:tab w:val="left" w:pos="540"/>
        </w:tabs>
        <w:spacing w:before="0" w:after="0" w:line="240" w:lineRule="atLeast"/>
        <w:jc w:val="both"/>
        <w:outlineLvl w:val="9"/>
        <w:rPr>
          <w:b w:val="0"/>
          <w:sz w:val="20"/>
          <w:lang w:val="it-IT"/>
        </w:rPr>
      </w:pPr>
      <w:r w:rsidRPr="00BD58E6">
        <w:rPr>
          <w:b w:val="0"/>
          <w:sz w:val="20"/>
          <w:lang w:val="it-IT"/>
        </w:rPr>
        <w:t xml:space="preserve">Denominazione normalizzata del </w:t>
      </w:r>
      <w:r>
        <w:rPr>
          <w:b w:val="0"/>
          <w:sz w:val="20"/>
          <w:lang w:val="it-IT"/>
        </w:rPr>
        <w:t>legante idraulico</w:t>
      </w:r>
      <w:r w:rsidRPr="00BD58E6">
        <w:rPr>
          <w:b w:val="0"/>
          <w:sz w:val="20"/>
          <w:lang w:val="it-IT"/>
        </w:rPr>
        <w:t xml:space="preserve">: </w:t>
      </w:r>
      <w:r w:rsidRPr="00BD58E6">
        <w:rPr>
          <w:sz w:val="20"/>
          <w:vertAlign w:val="superscript"/>
          <w:lang w:val="it-IT"/>
        </w:rPr>
        <w:t>(</w:t>
      </w:r>
      <w:r w:rsidR="003773FA">
        <w:rPr>
          <w:sz w:val="20"/>
          <w:vertAlign w:val="superscript"/>
          <w:lang w:val="it-IT"/>
        </w:rPr>
        <w:t>L</w:t>
      </w:r>
      <w:r w:rsidRPr="00BD58E6">
        <w:rPr>
          <w:sz w:val="20"/>
          <w:vertAlign w:val="superscript"/>
          <w:lang w:val="it-IT"/>
        </w:rPr>
        <w:t>)</w:t>
      </w:r>
      <w:r w:rsidRPr="00BD58E6">
        <w:rPr>
          <w:b w:val="0"/>
          <w:sz w:val="20"/>
          <w:vertAlign w:val="superscript"/>
          <w:lang w:val="it-IT"/>
        </w:rPr>
        <w:t xml:space="preserve"> </w:t>
      </w:r>
      <w:r w:rsidRPr="00BD58E6">
        <w:rPr>
          <w:b w:val="0"/>
          <w:sz w:val="20"/>
          <w:lang w:val="it-IT"/>
        </w:rPr>
        <w:t>………………………………</w:t>
      </w:r>
      <w:proofErr w:type="gramStart"/>
      <w:r w:rsidRPr="00BD58E6">
        <w:rPr>
          <w:b w:val="0"/>
          <w:sz w:val="20"/>
          <w:lang w:val="it-IT"/>
        </w:rPr>
        <w:t>…….</w:t>
      </w:r>
      <w:proofErr w:type="gramEnd"/>
      <w:r w:rsidRPr="00BD58E6">
        <w:rPr>
          <w:b w:val="0"/>
          <w:sz w:val="20"/>
          <w:lang w:val="it-IT"/>
        </w:rPr>
        <w:t>,</w:t>
      </w:r>
    </w:p>
    <w:p w14:paraId="01B1A5C0" w14:textId="47C2AA98" w:rsidR="00E15C7F" w:rsidRPr="00BD58E6" w:rsidRDefault="00E15C7F" w:rsidP="00BE5375">
      <w:pPr>
        <w:pStyle w:val="Stile1"/>
        <w:keepNext w:val="0"/>
        <w:tabs>
          <w:tab w:val="left" w:pos="540"/>
          <w:tab w:val="left" w:pos="9240"/>
        </w:tabs>
        <w:spacing w:before="0" w:after="0" w:line="240" w:lineRule="atLeast"/>
        <w:jc w:val="both"/>
        <w:outlineLvl w:val="9"/>
        <w:rPr>
          <w:b w:val="0"/>
          <w:sz w:val="20"/>
          <w:lang w:val="it-IT"/>
        </w:rPr>
      </w:pPr>
      <w:r w:rsidRPr="00BD58E6">
        <w:rPr>
          <w:b w:val="0"/>
          <w:sz w:val="20"/>
          <w:lang w:val="it-IT"/>
        </w:rPr>
        <w:t xml:space="preserve">Nome commerciale: </w:t>
      </w:r>
      <w:r w:rsidRPr="00BD58E6">
        <w:rPr>
          <w:sz w:val="20"/>
          <w:vertAlign w:val="superscript"/>
          <w:lang w:val="it-IT"/>
        </w:rPr>
        <w:t>(</w:t>
      </w:r>
      <w:r w:rsidR="003773FA">
        <w:rPr>
          <w:sz w:val="20"/>
          <w:vertAlign w:val="superscript"/>
          <w:lang w:val="it-IT"/>
        </w:rPr>
        <w:t>M</w:t>
      </w:r>
      <w:r w:rsidRPr="00BD58E6">
        <w:rPr>
          <w:sz w:val="20"/>
          <w:vertAlign w:val="superscript"/>
          <w:lang w:val="it-IT"/>
        </w:rPr>
        <w:t xml:space="preserve">) </w:t>
      </w:r>
      <w:r w:rsidRPr="00BD58E6">
        <w:rPr>
          <w:b w:val="0"/>
          <w:sz w:val="20"/>
          <w:lang w:val="it-IT"/>
        </w:rPr>
        <w:t>……………………………</w:t>
      </w:r>
      <w:proofErr w:type="gramStart"/>
      <w:r w:rsidRPr="00BD58E6">
        <w:rPr>
          <w:b w:val="0"/>
          <w:sz w:val="20"/>
          <w:lang w:val="it-IT"/>
        </w:rPr>
        <w:t>…….</w:t>
      </w:r>
      <w:proofErr w:type="gramEnd"/>
      <w:r w:rsidRPr="00BD58E6">
        <w:rPr>
          <w:b w:val="0"/>
          <w:sz w:val="20"/>
          <w:lang w:val="it-IT"/>
        </w:rPr>
        <w:t>.……….,</w:t>
      </w:r>
      <w:r w:rsidR="00BE5375">
        <w:rPr>
          <w:b w:val="0"/>
          <w:sz w:val="20"/>
          <w:lang w:val="it-IT"/>
        </w:rPr>
        <w:tab/>
      </w:r>
    </w:p>
    <w:p w14:paraId="17305878" w14:textId="46ED4573" w:rsidR="00E15C7F" w:rsidRDefault="00E15C7F" w:rsidP="00E15C7F">
      <w:pPr>
        <w:pStyle w:val="Stile1"/>
        <w:keepNext w:val="0"/>
        <w:tabs>
          <w:tab w:val="left" w:pos="540"/>
        </w:tabs>
        <w:spacing w:before="0" w:after="0" w:line="240" w:lineRule="atLeast"/>
        <w:jc w:val="both"/>
        <w:outlineLvl w:val="9"/>
        <w:rPr>
          <w:b w:val="0"/>
          <w:sz w:val="20"/>
          <w:lang w:val="it-IT"/>
        </w:rPr>
      </w:pPr>
      <w:r w:rsidRPr="00BD58E6">
        <w:rPr>
          <w:b w:val="0"/>
          <w:sz w:val="20"/>
          <w:lang w:val="it-IT"/>
        </w:rPr>
        <w:t xml:space="preserve">Informazioni complementari: </w:t>
      </w:r>
      <w:r w:rsidRPr="00BD58E6">
        <w:rPr>
          <w:sz w:val="20"/>
          <w:vertAlign w:val="superscript"/>
          <w:lang w:val="it-IT"/>
        </w:rPr>
        <w:t>(</w:t>
      </w:r>
      <w:r w:rsidR="003773FA">
        <w:rPr>
          <w:sz w:val="20"/>
          <w:vertAlign w:val="superscript"/>
          <w:lang w:val="it-IT"/>
        </w:rPr>
        <w:t>N</w:t>
      </w:r>
      <w:r w:rsidRPr="00BD58E6">
        <w:rPr>
          <w:sz w:val="20"/>
          <w:vertAlign w:val="superscript"/>
          <w:lang w:val="it-IT"/>
        </w:rPr>
        <w:t>)</w:t>
      </w:r>
      <w:r w:rsidRPr="00BD58E6">
        <w:rPr>
          <w:b w:val="0"/>
          <w:sz w:val="20"/>
          <w:vertAlign w:val="superscript"/>
          <w:lang w:val="it-IT"/>
        </w:rPr>
        <w:t xml:space="preserve"> </w:t>
      </w:r>
      <w:r w:rsidRPr="00BD58E6">
        <w:rPr>
          <w:b w:val="0"/>
          <w:sz w:val="20"/>
          <w:lang w:val="it-IT"/>
        </w:rPr>
        <w:t>…………………</w:t>
      </w:r>
      <w:proofErr w:type="gramStart"/>
      <w:r w:rsidRPr="00BD58E6">
        <w:rPr>
          <w:b w:val="0"/>
          <w:sz w:val="20"/>
          <w:lang w:val="it-IT"/>
        </w:rPr>
        <w:t>…….</w:t>
      </w:r>
      <w:proofErr w:type="gramEnd"/>
      <w:r w:rsidRPr="00BD58E6">
        <w:rPr>
          <w:b w:val="0"/>
          <w:sz w:val="20"/>
          <w:lang w:val="it-IT"/>
        </w:rPr>
        <w:t>……….,</w:t>
      </w:r>
    </w:p>
    <w:p w14:paraId="178E1D41" w14:textId="77777777" w:rsidR="003773FA" w:rsidRPr="00BD58E6" w:rsidRDefault="003773FA" w:rsidP="00E15C7F">
      <w:pPr>
        <w:pStyle w:val="Stile1"/>
        <w:keepNext w:val="0"/>
        <w:tabs>
          <w:tab w:val="left" w:pos="540"/>
        </w:tabs>
        <w:spacing w:before="0" w:after="0" w:line="240" w:lineRule="atLeast"/>
        <w:jc w:val="both"/>
        <w:outlineLvl w:val="9"/>
        <w:rPr>
          <w:b w:val="0"/>
          <w:sz w:val="20"/>
          <w:lang w:val="it-IT"/>
        </w:rPr>
      </w:pPr>
    </w:p>
    <w:p w14:paraId="34BEC365" w14:textId="00F43B2F" w:rsidR="00E15C7F" w:rsidRPr="00BD58E6" w:rsidRDefault="00E15C7F" w:rsidP="00E15C7F">
      <w:pPr>
        <w:pStyle w:val="Stile1"/>
        <w:keepNext w:val="0"/>
        <w:tabs>
          <w:tab w:val="left" w:pos="540"/>
        </w:tabs>
        <w:spacing w:before="0" w:after="0" w:line="240" w:lineRule="atLeast"/>
        <w:jc w:val="both"/>
        <w:outlineLvl w:val="9"/>
        <w:rPr>
          <w:b w:val="0"/>
          <w:sz w:val="20"/>
          <w:lang w:val="it-IT"/>
        </w:rPr>
      </w:pPr>
      <w:r w:rsidRPr="00BD58E6">
        <w:rPr>
          <w:b w:val="0"/>
          <w:sz w:val="20"/>
          <w:lang w:val="it-IT"/>
        </w:rPr>
        <w:t xml:space="preserve">Tale </w:t>
      </w:r>
      <w:r>
        <w:rPr>
          <w:b w:val="0"/>
          <w:sz w:val="20"/>
          <w:lang w:val="it-IT"/>
        </w:rPr>
        <w:t>legante idraulico</w:t>
      </w:r>
      <w:r w:rsidRPr="00BD58E6">
        <w:rPr>
          <w:b w:val="0"/>
          <w:sz w:val="20"/>
          <w:lang w:val="it-IT"/>
        </w:rPr>
        <w:t xml:space="preserve"> è commercializzato sotto la diretta responsabilità:</w:t>
      </w:r>
    </w:p>
    <w:p w14:paraId="155AD555" w14:textId="4D313C3E" w:rsidR="00E15C7F" w:rsidRPr="00BD58E6" w:rsidRDefault="00E15C7F" w:rsidP="00E15C7F">
      <w:pPr>
        <w:pStyle w:val="Stile1"/>
        <w:keepNext w:val="0"/>
        <w:numPr>
          <w:ilvl w:val="0"/>
          <w:numId w:val="11"/>
        </w:numPr>
        <w:tabs>
          <w:tab w:val="clear" w:pos="360"/>
          <w:tab w:val="left" w:pos="540"/>
          <w:tab w:val="left" w:pos="1080"/>
        </w:tabs>
        <w:spacing w:before="0" w:after="0" w:line="240" w:lineRule="atLeast"/>
        <w:ind w:left="0" w:firstLine="0"/>
        <w:jc w:val="both"/>
        <w:outlineLvl w:val="9"/>
        <w:rPr>
          <w:b w:val="0"/>
          <w:sz w:val="20"/>
          <w:lang w:val="it-IT"/>
        </w:rPr>
      </w:pPr>
      <w:r w:rsidRPr="00BD58E6">
        <w:rPr>
          <w:b w:val="0"/>
          <w:sz w:val="20"/>
          <w:lang w:val="it-IT"/>
        </w:rPr>
        <w:t>presso la Fabbrica indicata sopra, come prodotto</w:t>
      </w:r>
      <w:r w:rsidRPr="00BD58E6">
        <w:rPr>
          <w:b w:val="0"/>
          <w:iCs/>
          <w:sz w:val="20"/>
          <w:lang w:val="it-IT"/>
        </w:rPr>
        <w:t xml:space="preserve"> </w:t>
      </w:r>
      <w:r w:rsidR="003773FA">
        <w:rPr>
          <w:b w:val="0"/>
          <w:iCs/>
          <w:sz w:val="20"/>
          <w:lang w:val="it-IT"/>
        </w:rPr>
        <w:t>…………</w:t>
      </w:r>
      <w:proofErr w:type="gramStart"/>
      <w:r w:rsidR="003773FA">
        <w:rPr>
          <w:b w:val="0"/>
          <w:iCs/>
          <w:sz w:val="20"/>
          <w:lang w:val="it-IT"/>
        </w:rPr>
        <w:t>…</w:t>
      </w:r>
      <w:r w:rsidRPr="00BD58E6">
        <w:rPr>
          <w:b w:val="0"/>
          <w:iCs/>
          <w:sz w:val="20"/>
          <w:highlight w:val="yellow"/>
          <w:lang w:val="it-IT"/>
        </w:rPr>
        <w:t>(</w:t>
      </w:r>
      <w:proofErr w:type="gramEnd"/>
      <w:r w:rsidRPr="00BD58E6">
        <w:rPr>
          <w:b w:val="0"/>
          <w:iCs/>
          <w:kern w:val="0"/>
          <w:sz w:val="20"/>
          <w:highlight w:val="yellow"/>
          <w:lang w:val="it-IT" w:bidi="he-IL"/>
        </w:rPr>
        <w:t>sfuso, in sacchi oppure sfuso ed in sacchi</w:t>
      </w:r>
      <w:r w:rsidRPr="00BD58E6">
        <w:rPr>
          <w:b w:val="0"/>
          <w:iCs/>
          <w:sz w:val="20"/>
          <w:highlight w:val="yellow"/>
          <w:lang w:val="it-IT"/>
        </w:rPr>
        <w:t>)</w:t>
      </w:r>
    </w:p>
    <w:p w14:paraId="58B6D6F9" w14:textId="3F7DBB7A" w:rsidR="00E15C7F" w:rsidRPr="00BD58E6" w:rsidRDefault="00E15C7F" w:rsidP="00E15C7F">
      <w:pPr>
        <w:pStyle w:val="Stile1"/>
        <w:keepNext w:val="0"/>
        <w:numPr>
          <w:ilvl w:val="0"/>
          <w:numId w:val="11"/>
        </w:numPr>
        <w:tabs>
          <w:tab w:val="clear" w:pos="360"/>
          <w:tab w:val="left" w:pos="540"/>
          <w:tab w:val="left" w:pos="1080"/>
        </w:tabs>
        <w:spacing w:before="0" w:after="0" w:line="240" w:lineRule="atLeast"/>
        <w:ind w:left="0" w:firstLine="0"/>
        <w:jc w:val="both"/>
        <w:outlineLvl w:val="9"/>
        <w:rPr>
          <w:b w:val="0"/>
          <w:sz w:val="20"/>
          <w:lang w:val="it-IT"/>
        </w:rPr>
      </w:pPr>
      <w:r w:rsidRPr="00BD58E6">
        <w:rPr>
          <w:b w:val="0"/>
          <w:sz w:val="20"/>
          <w:lang w:val="it-IT"/>
        </w:rPr>
        <w:t>e presso il/i Deposito/i esterno/i di cui all’elenco allegato come prodotto</w:t>
      </w:r>
      <w:proofErr w:type="gramStart"/>
      <w:r w:rsidR="003773FA">
        <w:rPr>
          <w:b w:val="0"/>
          <w:sz w:val="20"/>
          <w:lang w:val="it-IT"/>
        </w:rPr>
        <w:t>…….</w:t>
      </w:r>
      <w:proofErr w:type="gramEnd"/>
      <w:r w:rsidR="003773FA">
        <w:rPr>
          <w:b w:val="0"/>
          <w:sz w:val="20"/>
          <w:lang w:val="it-IT"/>
        </w:rPr>
        <w:t xml:space="preserve">.…… </w:t>
      </w:r>
      <w:r w:rsidR="003773FA" w:rsidRPr="00CC7D17">
        <w:rPr>
          <w:b w:val="0"/>
          <w:bCs/>
          <w:sz w:val="20"/>
          <w:vertAlign w:val="superscript"/>
          <w:lang w:val="it-IT"/>
        </w:rPr>
        <w:t>(O)</w:t>
      </w:r>
    </w:p>
    <w:p w14:paraId="7961F807" w14:textId="4C3BBA97" w:rsidR="00E15C7F" w:rsidRPr="00BD58E6" w:rsidRDefault="00E15C7F" w:rsidP="003773FA">
      <w:pPr>
        <w:pStyle w:val="Stile1"/>
        <w:keepNext w:val="0"/>
        <w:tabs>
          <w:tab w:val="left" w:pos="540"/>
        </w:tabs>
        <w:spacing w:before="0" w:after="0" w:line="240" w:lineRule="atLeast"/>
        <w:ind w:left="567" w:hanging="567"/>
        <w:jc w:val="both"/>
        <w:outlineLvl w:val="9"/>
        <w:rPr>
          <w:b w:val="0"/>
          <w:sz w:val="20"/>
          <w:lang w:val="it-IT"/>
        </w:rPr>
      </w:pPr>
      <w:r w:rsidRPr="00BD58E6">
        <w:rPr>
          <w:b w:val="0"/>
          <w:sz w:val="20"/>
          <w:lang w:val="it-IT"/>
        </w:rPr>
        <w:t xml:space="preserve">Dichiara in particolare che: </w:t>
      </w:r>
    </w:p>
    <w:p w14:paraId="0C863EBE" w14:textId="48770BC4" w:rsidR="003773FA" w:rsidRPr="00BD58E6" w:rsidRDefault="003773FA" w:rsidP="003773FA">
      <w:pPr>
        <w:pStyle w:val="Stile1"/>
        <w:keepNext w:val="0"/>
        <w:numPr>
          <w:ilvl w:val="0"/>
          <w:numId w:val="13"/>
        </w:numPr>
        <w:tabs>
          <w:tab w:val="clear" w:pos="360"/>
          <w:tab w:val="left" w:pos="567"/>
        </w:tabs>
        <w:spacing w:before="0" w:after="0" w:line="240" w:lineRule="atLeast"/>
        <w:ind w:left="567" w:hanging="567"/>
        <w:jc w:val="both"/>
        <w:outlineLvl w:val="9"/>
        <w:rPr>
          <w:b w:val="0"/>
          <w:sz w:val="20"/>
          <w:lang w:val="it-IT"/>
        </w:rPr>
      </w:pPr>
      <w:r>
        <w:rPr>
          <w:b w:val="0"/>
          <w:kern w:val="0"/>
          <w:sz w:val="20"/>
          <w:lang w:val="it-IT"/>
        </w:rPr>
        <w:t xml:space="preserve">per </w:t>
      </w:r>
      <w:r w:rsidRPr="00BD58E6">
        <w:rPr>
          <w:b w:val="0"/>
          <w:kern w:val="0"/>
          <w:sz w:val="20"/>
          <w:lang w:val="it-IT"/>
        </w:rPr>
        <w:t xml:space="preserve">il </w:t>
      </w:r>
      <w:r>
        <w:rPr>
          <w:b w:val="0"/>
          <w:kern w:val="0"/>
          <w:sz w:val="20"/>
          <w:lang w:val="it-IT"/>
        </w:rPr>
        <w:t>legante idraulico</w:t>
      </w:r>
      <w:r w:rsidRPr="00BD58E6">
        <w:rPr>
          <w:b w:val="0"/>
          <w:kern w:val="0"/>
          <w:sz w:val="20"/>
          <w:lang w:val="it-IT"/>
        </w:rPr>
        <w:t xml:space="preserve"> </w:t>
      </w:r>
      <w:r>
        <w:rPr>
          <w:b w:val="0"/>
          <w:kern w:val="0"/>
          <w:sz w:val="20"/>
          <w:lang w:val="it-IT"/>
        </w:rPr>
        <w:t xml:space="preserve">si intende certificare le caratteristiche definite </w:t>
      </w:r>
      <w:r w:rsidRPr="00BD58E6">
        <w:rPr>
          <w:b w:val="0"/>
          <w:kern w:val="0"/>
          <w:sz w:val="20"/>
          <w:lang w:val="it-IT"/>
        </w:rPr>
        <w:t>nell’Allegato</w:t>
      </w:r>
      <w:r w:rsidRPr="00BD58E6">
        <w:rPr>
          <w:b w:val="0"/>
          <w:sz w:val="20"/>
          <w:lang w:val="it-IT"/>
        </w:rPr>
        <w:t xml:space="preserve"> ZA della Norma </w:t>
      </w:r>
      <w:r w:rsidRPr="00472199">
        <w:rPr>
          <w:b w:val="0"/>
          <w:sz w:val="20"/>
          <w:lang w:val="it-IT"/>
        </w:rPr>
        <w:t>……</w:t>
      </w:r>
      <w:r>
        <w:rPr>
          <w:b w:val="0"/>
          <w:sz w:val="20"/>
          <w:lang w:val="it-IT"/>
        </w:rPr>
        <w:t>...</w:t>
      </w:r>
      <w:r w:rsidRPr="00472199">
        <w:rPr>
          <w:b w:val="0"/>
          <w:sz w:val="20"/>
          <w:lang w:val="it-IT"/>
        </w:rPr>
        <w:t>……</w:t>
      </w:r>
      <w:proofErr w:type="gramStart"/>
      <w:r w:rsidRPr="00472199">
        <w:rPr>
          <w:b w:val="0"/>
          <w:sz w:val="20"/>
          <w:lang w:val="it-IT"/>
        </w:rPr>
        <w:t>…</w:t>
      </w:r>
      <w:r w:rsidRPr="00472199">
        <w:rPr>
          <w:b w:val="0"/>
          <w:sz w:val="20"/>
          <w:highlight w:val="yellow"/>
          <w:lang w:val="it-IT"/>
        </w:rPr>
        <w:t>(</w:t>
      </w:r>
      <w:proofErr w:type="gramEnd"/>
      <w:r w:rsidRPr="00472199">
        <w:rPr>
          <w:b w:val="0"/>
          <w:sz w:val="20"/>
          <w:highlight w:val="yellow"/>
          <w:lang w:val="it-IT"/>
        </w:rPr>
        <w:t xml:space="preserve">indicare eventuale altro riferimento normativo, es. </w:t>
      </w:r>
      <w:r>
        <w:rPr>
          <w:b w:val="0"/>
          <w:sz w:val="20"/>
          <w:highlight w:val="yellow"/>
          <w:lang w:val="it-IT"/>
        </w:rPr>
        <w:t>paragrafo</w:t>
      </w:r>
      <w:r w:rsidRPr="00472199">
        <w:rPr>
          <w:b w:val="0"/>
          <w:sz w:val="20"/>
          <w:highlight w:val="yellow"/>
          <w:lang w:val="it-IT"/>
        </w:rPr>
        <w:t xml:space="preserve"> 2.1. dell’EAD </w:t>
      </w:r>
      <w:proofErr w:type="spellStart"/>
      <w:proofErr w:type="gramStart"/>
      <w:r w:rsidRPr="00472199">
        <w:rPr>
          <w:b w:val="0"/>
          <w:sz w:val="20"/>
          <w:highlight w:val="yellow"/>
          <w:lang w:val="it-IT"/>
        </w:rPr>
        <w:t>n.</w:t>
      </w:r>
      <w:r>
        <w:rPr>
          <w:b w:val="0"/>
          <w:sz w:val="20"/>
          <w:highlight w:val="yellow"/>
          <w:lang w:val="it-IT"/>
        </w:rPr>
        <w:t>”ECNNNN</w:t>
      </w:r>
      <w:proofErr w:type="spellEnd"/>
      <w:proofErr w:type="gramEnd"/>
      <w:r>
        <w:rPr>
          <w:b w:val="0"/>
          <w:sz w:val="20"/>
          <w:highlight w:val="yellow"/>
          <w:lang w:val="it-IT"/>
        </w:rPr>
        <w:t>-ED-PGSG”</w:t>
      </w:r>
      <w:r w:rsidRPr="00472199">
        <w:rPr>
          <w:b w:val="0"/>
          <w:sz w:val="20"/>
          <w:highlight w:val="yellow"/>
          <w:lang w:val="it-IT"/>
        </w:rPr>
        <w:t>)</w:t>
      </w:r>
      <w:r>
        <w:rPr>
          <w:b w:val="0"/>
          <w:sz w:val="20"/>
          <w:lang w:val="it-IT"/>
        </w:rPr>
        <w:t>;</w:t>
      </w:r>
    </w:p>
    <w:p w14:paraId="6DCFEFAA" w14:textId="68DC3153" w:rsidR="00E15C7F" w:rsidRPr="00BD58E6" w:rsidRDefault="00E15C7F" w:rsidP="00E15C7F">
      <w:pPr>
        <w:pStyle w:val="Stile1"/>
        <w:keepNext w:val="0"/>
        <w:numPr>
          <w:ilvl w:val="0"/>
          <w:numId w:val="13"/>
        </w:numPr>
        <w:tabs>
          <w:tab w:val="clear" w:pos="360"/>
          <w:tab w:val="left" w:pos="540"/>
          <w:tab w:val="left" w:pos="1080"/>
        </w:tabs>
        <w:spacing w:before="0" w:after="0" w:line="240" w:lineRule="atLeast"/>
        <w:ind w:left="0" w:firstLine="0"/>
        <w:jc w:val="both"/>
        <w:outlineLvl w:val="9"/>
        <w:rPr>
          <w:b w:val="0"/>
          <w:sz w:val="20"/>
          <w:lang w:val="it-IT"/>
        </w:rPr>
      </w:pPr>
      <w:r w:rsidRPr="00BD58E6">
        <w:rPr>
          <w:b w:val="0"/>
          <w:sz w:val="20"/>
          <w:lang w:val="it-IT"/>
        </w:rPr>
        <w:t xml:space="preserve">il </w:t>
      </w:r>
      <w:r w:rsidR="00E57E4A">
        <w:rPr>
          <w:b w:val="0"/>
          <w:sz w:val="20"/>
          <w:lang w:val="it-IT"/>
        </w:rPr>
        <w:t>legante idraulico</w:t>
      </w:r>
      <w:r w:rsidRPr="00BD58E6">
        <w:rPr>
          <w:b w:val="0"/>
          <w:sz w:val="20"/>
          <w:lang w:val="it-IT"/>
        </w:rPr>
        <w:t xml:space="preserve"> in questione non possiede già altri Certificati di Costanza della Prestazione di Prodotto con </w:t>
      </w:r>
      <w:r w:rsidRPr="00BD58E6">
        <w:rPr>
          <w:b w:val="0"/>
          <w:sz w:val="20"/>
          <w:lang w:val="it-IT"/>
        </w:rPr>
        <w:tab/>
        <w:t xml:space="preserve">riferimento alla medesima </w:t>
      </w:r>
      <w:r w:rsidR="003773FA">
        <w:rPr>
          <w:b w:val="0"/>
          <w:sz w:val="20"/>
          <w:lang w:val="it-IT"/>
        </w:rPr>
        <w:t>Specifica Tecnica.</w:t>
      </w:r>
      <w:r w:rsidRPr="00BD58E6">
        <w:rPr>
          <w:b w:val="0"/>
          <w:sz w:val="20"/>
          <w:lang w:val="it-IT"/>
        </w:rPr>
        <w:t xml:space="preserve"> </w:t>
      </w:r>
    </w:p>
    <w:p w14:paraId="5D2A343B" w14:textId="77777777" w:rsidR="00E15C7F" w:rsidRPr="00BD58E6" w:rsidRDefault="00E15C7F" w:rsidP="00E15C7F">
      <w:pPr>
        <w:pStyle w:val="Stile1"/>
        <w:keepNext w:val="0"/>
        <w:tabs>
          <w:tab w:val="left" w:pos="540"/>
          <w:tab w:val="left" w:pos="1080"/>
        </w:tabs>
        <w:spacing w:before="0" w:after="0" w:line="240" w:lineRule="atLeast"/>
        <w:jc w:val="both"/>
        <w:outlineLvl w:val="9"/>
        <w:rPr>
          <w:b w:val="0"/>
          <w:sz w:val="20"/>
          <w:lang w:val="it-IT"/>
        </w:rPr>
      </w:pPr>
      <w:r w:rsidRPr="00BD58E6">
        <w:rPr>
          <w:b w:val="0"/>
          <w:sz w:val="20"/>
          <w:lang w:val="it-IT"/>
        </w:rPr>
        <w:tab/>
      </w:r>
      <w:r w:rsidRPr="00BD58E6">
        <w:rPr>
          <w:b w:val="0"/>
          <w:iCs/>
          <w:sz w:val="20"/>
          <w:highlight w:val="yellow"/>
          <w:lang w:val="it-IT"/>
        </w:rPr>
        <w:t>oppure, in alternativa:</w:t>
      </w:r>
    </w:p>
    <w:p w14:paraId="49A4F7F9" w14:textId="3C0AED12" w:rsidR="00E15C7F" w:rsidRDefault="00E15C7F" w:rsidP="00E57E4A">
      <w:pPr>
        <w:pStyle w:val="Stile1"/>
        <w:keepNext w:val="0"/>
        <w:numPr>
          <w:ilvl w:val="0"/>
          <w:numId w:val="13"/>
        </w:numPr>
        <w:tabs>
          <w:tab w:val="clear" w:pos="360"/>
          <w:tab w:val="left" w:pos="540"/>
          <w:tab w:val="left" w:pos="1080"/>
        </w:tabs>
        <w:spacing w:before="0" w:after="0" w:line="240" w:lineRule="atLeast"/>
        <w:ind w:left="567" w:hanging="567"/>
        <w:jc w:val="both"/>
        <w:outlineLvl w:val="9"/>
        <w:rPr>
          <w:b w:val="0"/>
          <w:sz w:val="20"/>
          <w:lang w:val="it-IT"/>
        </w:rPr>
      </w:pPr>
      <w:r w:rsidRPr="00E57E4A">
        <w:rPr>
          <w:b w:val="0"/>
          <w:sz w:val="20"/>
          <w:lang w:val="it-IT"/>
        </w:rPr>
        <w:t xml:space="preserve">il </w:t>
      </w:r>
      <w:r w:rsidR="00E57E4A" w:rsidRPr="00E57E4A">
        <w:rPr>
          <w:b w:val="0"/>
          <w:sz w:val="20"/>
          <w:lang w:val="it-IT"/>
        </w:rPr>
        <w:t>legante idraulico</w:t>
      </w:r>
      <w:r w:rsidRPr="00E57E4A">
        <w:rPr>
          <w:b w:val="0"/>
          <w:sz w:val="20"/>
          <w:lang w:val="it-IT"/>
        </w:rPr>
        <w:t xml:space="preserve"> in questione possiede il certificato di Costanza della Prestazione di Prodotto N° ……</w:t>
      </w:r>
      <w:proofErr w:type="gramStart"/>
      <w:r w:rsidRPr="00E57E4A">
        <w:rPr>
          <w:b w:val="0"/>
          <w:sz w:val="20"/>
          <w:lang w:val="it-IT"/>
        </w:rPr>
        <w:t>…….</w:t>
      </w:r>
      <w:proofErr w:type="gramEnd"/>
      <w:r w:rsidRPr="00E57E4A">
        <w:rPr>
          <w:b w:val="0"/>
          <w:sz w:val="20"/>
          <w:lang w:val="it-IT"/>
        </w:rPr>
        <w:t xml:space="preserve">. tutt’ora in corso di validità e si richiede </w:t>
      </w:r>
      <w:r w:rsidR="00E57E4A" w:rsidRPr="00E57E4A">
        <w:rPr>
          <w:b w:val="0"/>
          <w:sz w:val="20"/>
          <w:lang w:val="it-IT"/>
        </w:rPr>
        <w:t xml:space="preserve">la riproduzione del certificato o </w:t>
      </w:r>
      <w:r w:rsidRPr="00E57E4A">
        <w:rPr>
          <w:b w:val="0"/>
          <w:sz w:val="20"/>
          <w:lang w:val="it-IT"/>
        </w:rPr>
        <w:t xml:space="preserve">il riconoscimento </w:t>
      </w:r>
      <w:r w:rsidR="00E57E4A" w:rsidRPr="00E57E4A">
        <w:rPr>
          <w:b w:val="0"/>
          <w:sz w:val="20"/>
          <w:lang w:val="it-IT"/>
        </w:rPr>
        <w:t>di una</w:t>
      </w:r>
      <w:r w:rsidRPr="00E57E4A">
        <w:rPr>
          <w:b w:val="0"/>
          <w:sz w:val="20"/>
          <w:lang w:val="it-IT"/>
        </w:rPr>
        <w:t xml:space="preserve"> proprietà aggiuntiva</w:t>
      </w:r>
      <w:r w:rsidR="00E57E4A">
        <w:rPr>
          <w:b w:val="0"/>
          <w:sz w:val="20"/>
          <w:lang w:val="it-IT"/>
        </w:rPr>
        <w:t>, es.</w:t>
      </w:r>
      <w:r w:rsidRPr="00E57E4A">
        <w:rPr>
          <w:b w:val="0"/>
          <w:sz w:val="20"/>
          <w:lang w:val="it-IT"/>
        </w:rPr>
        <w:t xml:space="preserve"> basso calore di idratazione /resistenza ai solfati.</w:t>
      </w:r>
    </w:p>
    <w:p w14:paraId="0A35B185" w14:textId="77777777" w:rsidR="003773FA" w:rsidRPr="00E57E4A" w:rsidRDefault="003773FA" w:rsidP="003773FA">
      <w:pPr>
        <w:pStyle w:val="Stile1"/>
        <w:keepNext w:val="0"/>
        <w:tabs>
          <w:tab w:val="left" w:pos="540"/>
          <w:tab w:val="left" w:pos="1080"/>
        </w:tabs>
        <w:spacing w:before="0" w:after="0" w:line="240" w:lineRule="atLeast"/>
        <w:ind w:left="567"/>
        <w:jc w:val="both"/>
        <w:outlineLvl w:val="9"/>
        <w:rPr>
          <w:b w:val="0"/>
          <w:sz w:val="20"/>
          <w:lang w:val="it-IT"/>
        </w:rPr>
      </w:pPr>
    </w:p>
    <w:p w14:paraId="58C9F362" w14:textId="5D49461E" w:rsidR="00E15C7F" w:rsidRDefault="00E15C7F" w:rsidP="00E15C7F">
      <w:pPr>
        <w:pStyle w:val="Stile1"/>
        <w:keepNext w:val="0"/>
        <w:tabs>
          <w:tab w:val="left" w:pos="540"/>
        </w:tabs>
        <w:spacing w:before="0" w:after="0" w:line="240" w:lineRule="atLeast"/>
        <w:jc w:val="both"/>
        <w:outlineLvl w:val="9"/>
        <w:rPr>
          <w:b w:val="0"/>
          <w:sz w:val="20"/>
          <w:lang w:val="it-IT"/>
        </w:rPr>
      </w:pPr>
      <w:r w:rsidRPr="00BD58E6">
        <w:rPr>
          <w:b w:val="0"/>
          <w:sz w:val="20"/>
          <w:lang w:val="it-IT"/>
        </w:rPr>
        <w:t xml:space="preserve">Si allega la storia delle precedenti certificazioni del </w:t>
      </w:r>
      <w:r w:rsidR="00E57E4A">
        <w:rPr>
          <w:b w:val="0"/>
          <w:sz w:val="20"/>
          <w:lang w:val="it-IT"/>
        </w:rPr>
        <w:t>legante idraulico</w:t>
      </w:r>
      <w:r w:rsidRPr="00BD58E6">
        <w:rPr>
          <w:b w:val="0"/>
          <w:sz w:val="20"/>
          <w:lang w:val="it-IT"/>
        </w:rPr>
        <w:t xml:space="preserve"> in questione </w:t>
      </w:r>
      <w:r w:rsidRPr="00BD58E6">
        <w:rPr>
          <w:sz w:val="20"/>
          <w:vertAlign w:val="superscript"/>
          <w:lang w:val="it-IT"/>
        </w:rPr>
        <w:t>(</w:t>
      </w:r>
      <w:r w:rsidR="003773FA">
        <w:rPr>
          <w:sz w:val="20"/>
          <w:vertAlign w:val="superscript"/>
          <w:lang w:val="it-IT"/>
        </w:rPr>
        <w:t>P</w:t>
      </w:r>
      <w:r w:rsidRPr="00BD58E6">
        <w:rPr>
          <w:sz w:val="20"/>
          <w:vertAlign w:val="superscript"/>
          <w:lang w:val="it-IT"/>
        </w:rPr>
        <w:t>)</w:t>
      </w:r>
      <w:r w:rsidRPr="00BD58E6">
        <w:rPr>
          <w:b w:val="0"/>
          <w:sz w:val="20"/>
          <w:lang w:val="it-IT"/>
        </w:rPr>
        <w:t xml:space="preserve">. </w:t>
      </w:r>
    </w:p>
    <w:p w14:paraId="5F13E65B" w14:textId="19791BC2" w:rsidR="00714760" w:rsidRDefault="00714760" w:rsidP="00E15C7F">
      <w:pPr>
        <w:pStyle w:val="Stile1"/>
        <w:keepNext w:val="0"/>
        <w:tabs>
          <w:tab w:val="left" w:pos="540"/>
        </w:tabs>
        <w:spacing w:before="0" w:after="0" w:line="240" w:lineRule="atLeast"/>
        <w:jc w:val="both"/>
        <w:outlineLvl w:val="9"/>
        <w:rPr>
          <w:b w:val="0"/>
          <w:sz w:val="20"/>
          <w:lang w:val="it-IT"/>
        </w:rPr>
      </w:pPr>
    </w:p>
    <w:p w14:paraId="1FD7F139" w14:textId="77777777" w:rsidR="00714760" w:rsidRDefault="00714760" w:rsidP="00714760">
      <w:pPr>
        <w:jc w:val="both"/>
      </w:pPr>
      <w:bookmarkStart w:id="2" w:name="_Hlk99452829"/>
      <w:r w:rsidRPr="00BD58E6">
        <w:t xml:space="preserve">Dichiara inoltre di aver preso visione </w:t>
      </w:r>
      <w:r>
        <w:t xml:space="preserve">del “Regolamento </w:t>
      </w:r>
      <w:r w:rsidRPr="00DD4F10">
        <w:t>per richiesta di attività di valutazione e verifica della costanza della prestazione</w:t>
      </w:r>
      <w:r>
        <w:t>”</w:t>
      </w:r>
      <w:r w:rsidRPr="00DD4F10">
        <w:t xml:space="preserve"> </w:t>
      </w:r>
      <w:r>
        <w:t>messo a disposizione sul sito web di ITC-CNR (</w:t>
      </w:r>
      <w:hyperlink r:id="rId8" w:history="1">
        <w:r w:rsidRPr="00A8297C">
          <w:rPr>
            <w:rStyle w:val="Collegamentoipertestuale"/>
          </w:rPr>
          <w:t>http://www.itc.cnr.it/home/innovazione/marcatura-ce/</w:t>
        </w:r>
      </w:hyperlink>
      <w:r>
        <w:t xml:space="preserve"> )</w:t>
      </w:r>
      <w:r w:rsidRPr="00BD58E6">
        <w:t xml:space="preserve"> e ne accetta incondizionatamente tutte le prescrizioni.</w:t>
      </w:r>
    </w:p>
    <w:p w14:paraId="3A4DC87C" w14:textId="02F9F21C" w:rsidR="00714760" w:rsidRDefault="00BE5375" w:rsidP="00714760">
      <w:pPr>
        <w:jc w:val="both"/>
      </w:pPr>
      <w:r>
        <w:t>D</w:t>
      </w:r>
      <w:r w:rsidR="00714760">
        <w:t>ichiara di non aver intrapreso un percorso di certificazione per il prodotto con il nome commerciale di cui sopra con un altro Organismo Notificato e che la certificazione non sia stata oggetto di rifiuto da parte di un altro Organismo Notificato.</w:t>
      </w:r>
    </w:p>
    <w:bookmarkEnd w:id="2"/>
    <w:p w14:paraId="2B036373" w14:textId="77777777" w:rsidR="003773FA" w:rsidRPr="00BD58E6" w:rsidRDefault="003773FA" w:rsidP="00E15C7F">
      <w:pPr>
        <w:pStyle w:val="Stile1"/>
        <w:keepNext w:val="0"/>
        <w:tabs>
          <w:tab w:val="left" w:pos="540"/>
        </w:tabs>
        <w:spacing w:before="0" w:after="0" w:line="240" w:lineRule="atLeast"/>
        <w:jc w:val="both"/>
        <w:outlineLvl w:val="9"/>
        <w:rPr>
          <w:b w:val="0"/>
          <w:sz w:val="20"/>
          <w:lang w:val="it-IT"/>
        </w:rPr>
      </w:pPr>
    </w:p>
    <w:p w14:paraId="568ACDF8" w14:textId="3C241DCB" w:rsidR="00E15C7F" w:rsidRDefault="00E15C7F" w:rsidP="00E15C7F">
      <w:pPr>
        <w:pStyle w:val="Stile1"/>
        <w:keepNext w:val="0"/>
        <w:tabs>
          <w:tab w:val="left" w:pos="540"/>
        </w:tabs>
        <w:spacing w:before="0" w:after="0" w:line="240" w:lineRule="atLeast"/>
        <w:jc w:val="both"/>
        <w:outlineLvl w:val="9"/>
        <w:rPr>
          <w:b w:val="0"/>
          <w:sz w:val="20"/>
          <w:lang w:val="it-IT"/>
        </w:rPr>
      </w:pPr>
      <w:r w:rsidRPr="00BD58E6">
        <w:rPr>
          <w:b w:val="0"/>
          <w:sz w:val="20"/>
          <w:lang w:val="it-IT"/>
        </w:rPr>
        <w:t>Autorizza fin d’ora l’accesso degli Ispettori ITC per l’effettuazione dei prelievi previsti alla Fabbrica (oltre che agli eventuali Depositi esterni), senza bisogno di alcun preavviso, fatte salve le Verifiche ispettive, che saranno preannunciate.</w:t>
      </w:r>
    </w:p>
    <w:p w14:paraId="6966EFFB" w14:textId="70CA4314" w:rsidR="00A91433" w:rsidRDefault="00A91433" w:rsidP="00A91433">
      <w:pPr>
        <w:pStyle w:val="Stile1"/>
        <w:keepNext w:val="0"/>
        <w:tabs>
          <w:tab w:val="left" w:pos="540"/>
        </w:tabs>
        <w:spacing w:before="0" w:after="0" w:line="240" w:lineRule="atLeast"/>
        <w:jc w:val="both"/>
        <w:outlineLvl w:val="9"/>
        <w:rPr>
          <w:b w:val="0"/>
          <w:sz w:val="20"/>
          <w:lang w:val="it-IT"/>
        </w:rPr>
      </w:pPr>
    </w:p>
    <w:p w14:paraId="1A7C55F2" w14:textId="77777777" w:rsidR="00A91433" w:rsidRPr="00BD58E6" w:rsidRDefault="00A91433" w:rsidP="00A91433">
      <w:pPr>
        <w:pStyle w:val="Stile1"/>
        <w:keepNext w:val="0"/>
        <w:tabs>
          <w:tab w:val="left" w:pos="540"/>
        </w:tabs>
        <w:spacing w:before="0" w:after="0" w:line="240" w:lineRule="atLeast"/>
        <w:jc w:val="both"/>
        <w:outlineLvl w:val="9"/>
        <w:rPr>
          <w:b w:val="0"/>
          <w:sz w:val="20"/>
          <w:lang w:val="it-IT"/>
        </w:rPr>
      </w:pPr>
    </w:p>
    <w:p w14:paraId="67B572FE" w14:textId="2D116992" w:rsidR="00A91433" w:rsidRPr="00BD58E6" w:rsidRDefault="00A91433" w:rsidP="00A91433">
      <w:pPr>
        <w:pStyle w:val="Stile1"/>
        <w:keepNext w:val="0"/>
        <w:tabs>
          <w:tab w:val="left" w:pos="540"/>
        </w:tabs>
        <w:spacing w:before="0" w:after="0" w:line="240" w:lineRule="atLeast"/>
        <w:jc w:val="both"/>
        <w:outlineLvl w:val="9"/>
        <w:rPr>
          <w:b w:val="0"/>
          <w:sz w:val="20"/>
          <w:lang w:val="it-IT"/>
        </w:rPr>
      </w:pPr>
      <w:r>
        <w:rPr>
          <w:b w:val="0"/>
          <w:sz w:val="20"/>
          <w:lang w:val="it-IT"/>
        </w:rPr>
        <w:t>Luogo ………………</w:t>
      </w:r>
      <w:r w:rsidRPr="00C9387F">
        <w:rPr>
          <w:b w:val="0"/>
          <w:sz w:val="20"/>
          <w:lang w:val="it-IT"/>
        </w:rPr>
        <w:t xml:space="preserve"> </w:t>
      </w:r>
      <w:r>
        <w:rPr>
          <w:b w:val="0"/>
          <w:sz w:val="20"/>
          <w:lang w:val="it-IT"/>
        </w:rPr>
        <w:t xml:space="preserve">           </w:t>
      </w:r>
      <w:r w:rsidRPr="00C9387F">
        <w:rPr>
          <w:b w:val="0"/>
          <w:sz w:val="20"/>
          <w:lang w:val="it-IT"/>
        </w:rPr>
        <w:t>data ………</w:t>
      </w:r>
      <w:proofErr w:type="gramStart"/>
      <w:r>
        <w:rPr>
          <w:b w:val="0"/>
          <w:sz w:val="20"/>
          <w:lang w:val="it-IT"/>
        </w:rPr>
        <w:t>…….</w:t>
      </w:r>
      <w:proofErr w:type="gramEnd"/>
      <w:r w:rsidRPr="00C9387F">
        <w:rPr>
          <w:b w:val="0"/>
          <w:sz w:val="20"/>
          <w:lang w:val="it-IT"/>
        </w:rPr>
        <w:t xml:space="preserve">……. </w:t>
      </w:r>
      <w:r>
        <w:rPr>
          <w:b w:val="0"/>
          <w:sz w:val="20"/>
          <w:lang w:val="it-IT"/>
        </w:rPr>
        <w:t xml:space="preserve">                           </w:t>
      </w:r>
      <w:r w:rsidRPr="00C9387F">
        <w:rPr>
          <w:b w:val="0"/>
          <w:sz w:val="20"/>
          <w:lang w:val="it-IT"/>
        </w:rPr>
        <w:t>f</w:t>
      </w:r>
      <w:r w:rsidRPr="0064383D">
        <w:rPr>
          <w:b w:val="0"/>
          <w:sz w:val="20"/>
          <w:lang w:val="it-IT"/>
        </w:rPr>
        <w:t>irma ………………………......................</w:t>
      </w:r>
    </w:p>
    <w:p w14:paraId="7BBE4C57" w14:textId="77777777" w:rsidR="00E15C7F" w:rsidRDefault="00E15C7F" w:rsidP="00E15C7F">
      <w:pPr>
        <w:pStyle w:val="Testonotadichiusura"/>
        <w:tabs>
          <w:tab w:val="left" w:pos="567"/>
          <w:tab w:val="left" w:pos="900"/>
        </w:tabs>
        <w:spacing w:line="240" w:lineRule="atLeast"/>
        <w:ind w:right="459"/>
        <w:jc w:val="both"/>
        <w:rPr>
          <w:b/>
          <w:bCs/>
          <w:lang w:val="it-IT"/>
        </w:rPr>
      </w:pPr>
    </w:p>
    <w:p w14:paraId="4E83ADD3" w14:textId="77777777" w:rsidR="00E15C7F" w:rsidRPr="00BD58E6" w:rsidRDefault="00E15C7F" w:rsidP="00E15C7F">
      <w:pPr>
        <w:pStyle w:val="Testonotadichiusura"/>
        <w:tabs>
          <w:tab w:val="left" w:pos="567"/>
          <w:tab w:val="left" w:pos="900"/>
        </w:tabs>
        <w:spacing w:line="240" w:lineRule="atLeast"/>
        <w:ind w:right="459"/>
        <w:jc w:val="both"/>
        <w:rPr>
          <w:b/>
          <w:bCs/>
          <w:lang w:val="it-IT"/>
        </w:rPr>
      </w:pPr>
      <w:r w:rsidRPr="00BD58E6">
        <w:rPr>
          <w:b/>
          <w:bCs/>
          <w:lang w:val="it-IT"/>
        </w:rPr>
        <w:t>Note</w:t>
      </w:r>
    </w:p>
    <w:p w14:paraId="2CB05A2F" w14:textId="77777777" w:rsidR="00E15C7F" w:rsidRPr="00BD58E6" w:rsidRDefault="00E15C7F" w:rsidP="003773FA">
      <w:pPr>
        <w:numPr>
          <w:ilvl w:val="0"/>
          <w:numId w:val="15"/>
        </w:numPr>
        <w:tabs>
          <w:tab w:val="clear" w:pos="1710"/>
          <w:tab w:val="left" w:pos="567"/>
          <w:tab w:val="left" w:pos="900"/>
        </w:tabs>
        <w:spacing w:line="240" w:lineRule="atLeast"/>
        <w:ind w:left="567" w:right="-1" w:hanging="567"/>
        <w:jc w:val="both"/>
        <w:rPr>
          <w:iCs/>
        </w:rPr>
      </w:pPr>
      <w:r w:rsidRPr="00BD58E6">
        <w:rPr>
          <w:iCs/>
        </w:rPr>
        <w:t xml:space="preserve">Nel caso in cui </w:t>
      </w:r>
      <w:r>
        <w:rPr>
          <w:iCs/>
        </w:rPr>
        <w:t xml:space="preserve">fosse prevista </w:t>
      </w:r>
      <w:r w:rsidRPr="00BD58E6">
        <w:rPr>
          <w:iCs/>
        </w:rPr>
        <w:t>la commercializzazione in</w:t>
      </w:r>
      <w:r>
        <w:rPr>
          <w:iCs/>
        </w:rPr>
        <w:t xml:space="preserve"> più</w:t>
      </w:r>
      <w:r w:rsidRPr="00BD58E6">
        <w:rPr>
          <w:iCs/>
        </w:rPr>
        <w:t xml:space="preserve"> </w:t>
      </w:r>
      <w:r>
        <w:rPr>
          <w:iCs/>
        </w:rPr>
        <w:t>paesi dell’UE e si rendesse necessario l’emissione del certificato in una o più lingue diverse dall’italiano, è necessario formulare la richiesta</w:t>
      </w:r>
      <w:r w:rsidRPr="00BD58E6">
        <w:rPr>
          <w:iCs/>
        </w:rPr>
        <w:t xml:space="preserve"> nella lettera di ac</w:t>
      </w:r>
      <w:r>
        <w:rPr>
          <w:iCs/>
        </w:rPr>
        <w:t>compagnamento a</w:t>
      </w:r>
      <w:r w:rsidRPr="00BD58E6">
        <w:rPr>
          <w:iCs/>
        </w:rPr>
        <w:t>lla domanda</w:t>
      </w:r>
      <w:r>
        <w:rPr>
          <w:iCs/>
        </w:rPr>
        <w:t xml:space="preserve"> per</w:t>
      </w:r>
      <w:r w:rsidRPr="00BD58E6">
        <w:rPr>
          <w:iCs/>
        </w:rPr>
        <w:t xml:space="preserve"> l’emissione del certificato.</w:t>
      </w:r>
    </w:p>
    <w:p w14:paraId="04809173" w14:textId="6ACAC28A" w:rsidR="00E15C7F" w:rsidRPr="00BD58E6" w:rsidRDefault="00E15C7F" w:rsidP="003773FA">
      <w:pPr>
        <w:numPr>
          <w:ilvl w:val="0"/>
          <w:numId w:val="15"/>
        </w:numPr>
        <w:tabs>
          <w:tab w:val="clear" w:pos="1710"/>
          <w:tab w:val="left" w:pos="540"/>
          <w:tab w:val="left" w:pos="900"/>
        </w:tabs>
        <w:spacing w:line="240" w:lineRule="atLeast"/>
        <w:ind w:left="567" w:hanging="567"/>
        <w:jc w:val="both"/>
        <w:rPr>
          <w:iCs/>
        </w:rPr>
      </w:pPr>
      <w:r w:rsidRPr="00BD58E6">
        <w:rPr>
          <w:iCs/>
        </w:rPr>
        <w:t>Nel caso di domanda proveniente da Produttore/Fabbrica estero, la documentazione integrativa richiesta può essere fornita</w:t>
      </w:r>
      <w:r w:rsidR="00A91433">
        <w:rPr>
          <w:iCs/>
        </w:rPr>
        <w:t>, se diversa dall’italiano,</w:t>
      </w:r>
      <w:r w:rsidR="00A91433" w:rsidRPr="00BD58E6">
        <w:rPr>
          <w:iCs/>
        </w:rPr>
        <w:t xml:space="preserve"> </w:t>
      </w:r>
      <w:r w:rsidRPr="00BD58E6">
        <w:rPr>
          <w:iCs/>
        </w:rPr>
        <w:t xml:space="preserve">in lingua </w:t>
      </w:r>
      <w:proofErr w:type="gramStart"/>
      <w:r w:rsidRPr="00BD58E6">
        <w:rPr>
          <w:iCs/>
        </w:rPr>
        <w:t>Inglese</w:t>
      </w:r>
      <w:proofErr w:type="gramEnd"/>
      <w:r w:rsidRPr="00BD58E6">
        <w:rPr>
          <w:iCs/>
        </w:rPr>
        <w:t xml:space="preserve">/Francese, ma deve essere sempre accompagnata anche dai documenti in Lingua originale. </w:t>
      </w:r>
    </w:p>
    <w:p w14:paraId="7BF770C4" w14:textId="2558EBEA" w:rsidR="00A91433" w:rsidRPr="00BD58E6" w:rsidRDefault="00E15C7F" w:rsidP="00A91433">
      <w:pPr>
        <w:pStyle w:val="Testonotadichiusura"/>
        <w:tabs>
          <w:tab w:val="left" w:pos="540"/>
        </w:tabs>
        <w:ind w:left="567" w:hanging="567"/>
        <w:jc w:val="both"/>
        <w:rPr>
          <w:lang w:val="it-IT"/>
        </w:rPr>
      </w:pPr>
      <w:r w:rsidRPr="00BD58E6">
        <w:rPr>
          <w:lang w:val="it-IT"/>
        </w:rPr>
        <w:t>A</w:t>
      </w:r>
      <w:r w:rsidRPr="00BD58E6">
        <w:rPr>
          <w:lang w:val="it-IT"/>
        </w:rPr>
        <w:tab/>
      </w:r>
      <w:r w:rsidRPr="00BD58E6">
        <w:rPr>
          <w:lang w:val="it-IT"/>
        </w:rPr>
        <w:tab/>
      </w:r>
      <w:r w:rsidR="00A91433" w:rsidRPr="00BD58E6">
        <w:rPr>
          <w:lang w:val="it-IT"/>
        </w:rPr>
        <w:t xml:space="preserve">La Domanda deve essere compilata, su carta intestata, dal </w:t>
      </w:r>
      <w:r w:rsidR="00A91433">
        <w:rPr>
          <w:lang w:val="it-IT"/>
        </w:rPr>
        <w:t>Fabbricante</w:t>
      </w:r>
      <w:r w:rsidR="00A91433" w:rsidRPr="00BD58E6">
        <w:rPr>
          <w:lang w:val="it-IT"/>
        </w:rPr>
        <w:t xml:space="preserve"> o dal suo </w:t>
      </w:r>
      <w:r w:rsidR="00A91433">
        <w:rPr>
          <w:lang w:val="it-IT"/>
        </w:rPr>
        <w:t>Mandatario</w:t>
      </w:r>
      <w:r w:rsidR="00A91433" w:rsidRPr="00BD58E6">
        <w:rPr>
          <w:lang w:val="it-IT"/>
        </w:rPr>
        <w:t xml:space="preserve"> residente in un Paese dell’EEA Per ogni </w:t>
      </w:r>
      <w:r w:rsidR="00A91433">
        <w:rPr>
          <w:lang w:val="it-IT"/>
        </w:rPr>
        <w:t>legante</w:t>
      </w:r>
      <w:r w:rsidR="00A91433" w:rsidRPr="00BD58E6">
        <w:rPr>
          <w:lang w:val="it-IT"/>
        </w:rPr>
        <w:t xml:space="preserve"> di ogni Fabbrica va compilata una specifica Domanda. Eventuali allegati richiesti più volte (caso di più cementi di una medesima Fabbrica) possono essere forniti </w:t>
      </w:r>
      <w:r w:rsidR="00A91433" w:rsidRPr="00BD58E6">
        <w:rPr>
          <w:lang w:val="it-IT"/>
        </w:rPr>
        <w:tab/>
        <w:t xml:space="preserve">una sola volta se nel tempo non sono intervenute modifiche. La Domanda deve essere inviata/presentata alla Direzione ITC </w:t>
      </w:r>
      <w:r w:rsidR="00A91433">
        <w:rPr>
          <w:lang w:val="it-IT"/>
        </w:rPr>
        <w:t xml:space="preserve">all’indirizzo PEC </w:t>
      </w:r>
      <w:r w:rsidR="00A91433" w:rsidRPr="005A6BCD">
        <w:rPr>
          <w:i/>
          <w:lang w:val="it-IT"/>
        </w:rPr>
        <w:t>(</w:t>
      </w:r>
      <w:hyperlink r:id="rId9" w:history="1">
        <w:r w:rsidR="00A91433" w:rsidRPr="00406E8A">
          <w:rPr>
            <w:rStyle w:val="Collegamentoipertestuale"/>
            <w:i/>
            <w:iCs/>
            <w:snapToGrid w:val="0"/>
            <w:lang w:val="it-IT"/>
          </w:rPr>
          <w:t>protocollo.itc@pec.cnr.it</w:t>
        </w:r>
      </w:hyperlink>
      <w:r w:rsidR="00A91433" w:rsidRPr="00406E8A">
        <w:rPr>
          <w:i/>
          <w:iCs/>
          <w:snapToGrid w:val="0"/>
          <w:color w:val="000000"/>
          <w:lang w:val="it-IT"/>
        </w:rPr>
        <w:t xml:space="preserve">) </w:t>
      </w:r>
      <w:r w:rsidR="00A91433" w:rsidRPr="00BD58E6">
        <w:rPr>
          <w:lang w:val="it-IT"/>
        </w:rPr>
        <w:t>e scritta in una Lingua (se diversa dall’Italiano) precedentemente accettata da ITC.</w:t>
      </w:r>
    </w:p>
    <w:p w14:paraId="53588A1F" w14:textId="447CD483" w:rsidR="00E15C7F" w:rsidRPr="00BD58E6" w:rsidRDefault="00E15C7F" w:rsidP="00E15C7F">
      <w:pPr>
        <w:pStyle w:val="Testonotadichiusura"/>
        <w:tabs>
          <w:tab w:val="left" w:pos="540"/>
        </w:tabs>
        <w:ind w:left="567" w:hanging="567"/>
        <w:jc w:val="both"/>
        <w:rPr>
          <w:lang w:val="it-IT"/>
        </w:rPr>
      </w:pPr>
    </w:p>
    <w:p w14:paraId="0DBDF0D1" w14:textId="03F18846" w:rsidR="00E57E4A" w:rsidRPr="00BD58E6" w:rsidRDefault="00E57E4A" w:rsidP="00E57E4A">
      <w:pPr>
        <w:pStyle w:val="Testonotadichiusura"/>
        <w:tabs>
          <w:tab w:val="left" w:pos="284"/>
          <w:tab w:val="left" w:pos="540"/>
          <w:tab w:val="left" w:pos="900"/>
        </w:tabs>
        <w:jc w:val="both"/>
        <w:rPr>
          <w:lang w:val="it-IT"/>
        </w:rPr>
      </w:pPr>
      <w:r w:rsidRPr="00BD58E6">
        <w:rPr>
          <w:lang w:val="it-IT"/>
        </w:rPr>
        <w:t>B</w:t>
      </w:r>
      <w:r w:rsidRPr="00BD58E6">
        <w:rPr>
          <w:lang w:val="it-IT"/>
        </w:rPr>
        <w:tab/>
      </w:r>
      <w:r w:rsidRPr="00BD58E6">
        <w:rPr>
          <w:lang w:val="it-IT"/>
        </w:rPr>
        <w:tab/>
        <w:t>Nome e cognome del Richiedente.</w:t>
      </w:r>
    </w:p>
    <w:p w14:paraId="4ACC2BBC" w14:textId="77777777" w:rsidR="00E57E4A" w:rsidRPr="00BD58E6" w:rsidRDefault="00E57E4A" w:rsidP="00E57E4A">
      <w:pPr>
        <w:pStyle w:val="Testonotadichiusura"/>
        <w:tabs>
          <w:tab w:val="left" w:pos="284"/>
          <w:tab w:val="left" w:pos="540"/>
          <w:tab w:val="left" w:pos="900"/>
        </w:tabs>
        <w:jc w:val="both"/>
        <w:rPr>
          <w:lang w:val="it-IT"/>
        </w:rPr>
      </w:pPr>
      <w:r w:rsidRPr="00BD58E6">
        <w:rPr>
          <w:lang w:val="it-IT"/>
        </w:rPr>
        <w:t>C</w:t>
      </w:r>
      <w:r w:rsidRPr="00BD58E6">
        <w:rPr>
          <w:lang w:val="it-IT"/>
        </w:rPr>
        <w:tab/>
      </w:r>
      <w:r w:rsidRPr="00BD58E6">
        <w:rPr>
          <w:lang w:val="it-IT"/>
        </w:rPr>
        <w:tab/>
        <w:t>Funzione del Richiedente</w:t>
      </w:r>
    </w:p>
    <w:p w14:paraId="15B6B2C7" w14:textId="214C485C" w:rsidR="00E57E4A" w:rsidRPr="00BD58E6" w:rsidRDefault="00E57E4A" w:rsidP="00E57E4A">
      <w:pPr>
        <w:pStyle w:val="Testonotadichiusura"/>
        <w:tabs>
          <w:tab w:val="left" w:pos="284"/>
          <w:tab w:val="left" w:pos="540"/>
          <w:tab w:val="left" w:pos="900"/>
        </w:tabs>
        <w:jc w:val="both"/>
        <w:rPr>
          <w:lang w:val="it-IT"/>
        </w:rPr>
      </w:pPr>
      <w:r w:rsidRPr="00BD58E6">
        <w:rPr>
          <w:lang w:val="it-IT"/>
        </w:rPr>
        <w:t>D</w:t>
      </w:r>
      <w:r w:rsidRPr="00BD58E6">
        <w:rPr>
          <w:lang w:val="it-IT"/>
        </w:rPr>
        <w:tab/>
      </w:r>
      <w:r w:rsidRPr="00BD58E6">
        <w:rPr>
          <w:lang w:val="it-IT"/>
        </w:rPr>
        <w:tab/>
      </w:r>
      <w:r w:rsidR="00A91433" w:rsidRPr="00BD58E6">
        <w:rPr>
          <w:lang w:val="it-IT"/>
        </w:rPr>
        <w:t xml:space="preserve">Acronimo e nome completo del </w:t>
      </w:r>
      <w:r w:rsidR="00A91433">
        <w:rPr>
          <w:lang w:val="it-IT"/>
        </w:rPr>
        <w:t>Fabbricante</w:t>
      </w:r>
      <w:r w:rsidR="00A91433" w:rsidRPr="00BD58E6">
        <w:rPr>
          <w:lang w:val="it-IT"/>
        </w:rPr>
        <w:t xml:space="preserve"> e/o della Società e sua ragione sociale</w:t>
      </w:r>
      <w:r w:rsidR="00A91433">
        <w:rPr>
          <w:lang w:val="it-IT"/>
        </w:rPr>
        <w:t>.</w:t>
      </w:r>
    </w:p>
    <w:p w14:paraId="1CF529DA" w14:textId="77777777" w:rsidR="00E57E4A" w:rsidRPr="00BD58E6" w:rsidRDefault="00E57E4A" w:rsidP="00E57E4A">
      <w:pPr>
        <w:pStyle w:val="Testonotadichiusura"/>
        <w:tabs>
          <w:tab w:val="left" w:pos="540"/>
          <w:tab w:val="left" w:pos="900"/>
        </w:tabs>
        <w:jc w:val="both"/>
        <w:rPr>
          <w:lang w:val="it-IT"/>
        </w:rPr>
      </w:pPr>
      <w:r w:rsidRPr="00BD58E6">
        <w:rPr>
          <w:lang w:val="it-IT"/>
        </w:rPr>
        <w:t>E</w:t>
      </w:r>
      <w:r w:rsidRPr="00BD58E6">
        <w:rPr>
          <w:lang w:val="it-IT"/>
        </w:rPr>
        <w:tab/>
        <w:t>Indirizzo completo</w:t>
      </w:r>
    </w:p>
    <w:p w14:paraId="04535475" w14:textId="13A0FFAE" w:rsidR="00E57E4A" w:rsidRPr="00BD58E6" w:rsidRDefault="00E57E4A" w:rsidP="00A91433">
      <w:pPr>
        <w:pStyle w:val="Testonotadichiusura"/>
        <w:tabs>
          <w:tab w:val="left" w:pos="540"/>
          <w:tab w:val="left" w:pos="900"/>
        </w:tabs>
        <w:ind w:left="567" w:hanging="567"/>
        <w:jc w:val="both"/>
        <w:rPr>
          <w:lang w:val="it-IT"/>
        </w:rPr>
      </w:pPr>
      <w:r w:rsidRPr="00BD58E6">
        <w:rPr>
          <w:lang w:val="it-IT"/>
        </w:rPr>
        <w:t>F</w:t>
      </w:r>
      <w:r w:rsidRPr="00BD58E6">
        <w:rPr>
          <w:lang w:val="it-IT"/>
        </w:rPr>
        <w:tab/>
      </w:r>
      <w:r w:rsidR="00A91433" w:rsidRPr="00BD58E6">
        <w:rPr>
          <w:lang w:val="it-IT"/>
        </w:rPr>
        <w:t xml:space="preserve">Acronimo e nome completo del </w:t>
      </w:r>
      <w:r w:rsidR="00A91433">
        <w:rPr>
          <w:lang w:val="it-IT"/>
        </w:rPr>
        <w:t>Fabbricante</w:t>
      </w:r>
      <w:r w:rsidR="00A91433" w:rsidRPr="00BD58E6">
        <w:rPr>
          <w:lang w:val="it-IT"/>
        </w:rPr>
        <w:t xml:space="preserve">, indirizzo completo, numeri di telefono, indirizzo </w:t>
      </w:r>
      <w:r w:rsidR="00A91433" w:rsidRPr="00BD58E6">
        <w:rPr>
          <w:iCs/>
          <w:lang w:val="it-IT"/>
        </w:rPr>
        <w:t>e-mail</w:t>
      </w:r>
      <w:r w:rsidR="00A91433">
        <w:rPr>
          <w:iCs/>
          <w:lang w:val="it-IT"/>
        </w:rPr>
        <w:t xml:space="preserve"> e PEC produttore</w:t>
      </w:r>
      <w:r w:rsidRPr="00BD58E6">
        <w:rPr>
          <w:lang w:val="it-IT"/>
        </w:rPr>
        <w:t>.</w:t>
      </w:r>
    </w:p>
    <w:p w14:paraId="0BDBD231" w14:textId="1BA286B3" w:rsidR="00E57E4A" w:rsidRPr="00BD58E6" w:rsidRDefault="00E57E4A" w:rsidP="00E57E4A">
      <w:pPr>
        <w:pStyle w:val="Testonotadichiusura"/>
        <w:tabs>
          <w:tab w:val="left" w:pos="540"/>
          <w:tab w:val="left" w:pos="900"/>
        </w:tabs>
        <w:jc w:val="both"/>
        <w:rPr>
          <w:lang w:val="it-IT"/>
        </w:rPr>
      </w:pPr>
      <w:r w:rsidRPr="00BD58E6">
        <w:rPr>
          <w:lang w:val="it-IT"/>
        </w:rPr>
        <w:t>G</w:t>
      </w:r>
      <w:r w:rsidRPr="00BD58E6">
        <w:rPr>
          <w:lang w:val="it-IT"/>
        </w:rPr>
        <w:tab/>
      </w:r>
      <w:r w:rsidR="00A91433" w:rsidRPr="00BD58E6">
        <w:rPr>
          <w:lang w:val="it-IT"/>
        </w:rPr>
        <w:t>Nome (eventuale) della Fabbrica</w:t>
      </w:r>
      <w:r w:rsidR="00A91433">
        <w:rPr>
          <w:lang w:val="it-IT"/>
        </w:rPr>
        <w:t>.</w:t>
      </w:r>
    </w:p>
    <w:p w14:paraId="0B1B526F" w14:textId="405C5733" w:rsidR="00E57E4A" w:rsidRPr="00BD58E6" w:rsidRDefault="00E57E4A" w:rsidP="00E57E4A">
      <w:pPr>
        <w:pStyle w:val="Testonotadichiusura"/>
        <w:tabs>
          <w:tab w:val="left" w:pos="540"/>
          <w:tab w:val="left" w:pos="900"/>
        </w:tabs>
        <w:ind w:left="540" w:hanging="540"/>
        <w:jc w:val="both"/>
        <w:rPr>
          <w:lang w:val="it-IT"/>
        </w:rPr>
      </w:pPr>
      <w:r w:rsidRPr="00BD58E6">
        <w:rPr>
          <w:lang w:val="it-IT"/>
        </w:rPr>
        <w:t>H</w:t>
      </w:r>
      <w:r w:rsidRPr="00BD58E6">
        <w:rPr>
          <w:lang w:val="it-IT"/>
        </w:rPr>
        <w:tab/>
      </w:r>
      <w:r w:rsidR="00A91433" w:rsidRPr="00BD58E6">
        <w:rPr>
          <w:lang w:val="it-IT"/>
        </w:rPr>
        <w:t xml:space="preserve">Indirizzo completo della Fabbrica, numeri di telefono e indirizzo </w:t>
      </w:r>
      <w:proofErr w:type="spellStart"/>
      <w:r w:rsidR="00A91433">
        <w:rPr>
          <w:lang w:val="it-IT"/>
        </w:rPr>
        <w:t>pec</w:t>
      </w:r>
      <w:proofErr w:type="spellEnd"/>
      <w:r w:rsidR="00A91433">
        <w:rPr>
          <w:lang w:val="it-IT"/>
        </w:rPr>
        <w:t xml:space="preserve"> ed </w:t>
      </w:r>
      <w:r w:rsidR="00A91433" w:rsidRPr="00BD58E6">
        <w:rPr>
          <w:iCs/>
          <w:lang w:val="it-IT"/>
        </w:rPr>
        <w:t>e-mail</w:t>
      </w:r>
      <w:r w:rsidR="00A91433">
        <w:rPr>
          <w:iCs/>
          <w:lang w:val="it-IT"/>
        </w:rPr>
        <w:t>.</w:t>
      </w:r>
    </w:p>
    <w:p w14:paraId="32361B61" w14:textId="4532C219" w:rsidR="00E57E4A" w:rsidRPr="00BD58E6" w:rsidRDefault="00E57E4A" w:rsidP="00E57E4A">
      <w:pPr>
        <w:pStyle w:val="Testonotadichiusura"/>
        <w:tabs>
          <w:tab w:val="left" w:pos="540"/>
          <w:tab w:val="left" w:pos="900"/>
        </w:tabs>
        <w:jc w:val="both"/>
        <w:rPr>
          <w:lang w:val="it-IT"/>
        </w:rPr>
      </w:pPr>
      <w:r w:rsidRPr="00BD58E6">
        <w:rPr>
          <w:lang w:val="it-IT"/>
        </w:rPr>
        <w:t>I</w:t>
      </w:r>
      <w:r w:rsidRPr="00BD58E6">
        <w:rPr>
          <w:lang w:val="it-IT"/>
        </w:rPr>
        <w:tab/>
      </w:r>
      <w:r w:rsidR="00A91433" w:rsidRPr="00BD58E6">
        <w:rPr>
          <w:lang w:val="it-IT"/>
        </w:rPr>
        <w:t xml:space="preserve">Fabbrica a ciclo completo, </w:t>
      </w:r>
      <w:r w:rsidR="00A91433">
        <w:rPr>
          <w:lang w:val="it-IT"/>
        </w:rPr>
        <w:t>c</w:t>
      </w:r>
      <w:r w:rsidR="00A91433" w:rsidRPr="00BD58E6">
        <w:rPr>
          <w:lang w:val="it-IT"/>
        </w:rPr>
        <w:t xml:space="preserve">entro di </w:t>
      </w:r>
      <w:r w:rsidR="00A91433">
        <w:rPr>
          <w:lang w:val="it-IT"/>
        </w:rPr>
        <w:t>m</w:t>
      </w:r>
      <w:r w:rsidR="00A91433" w:rsidRPr="00BD58E6">
        <w:rPr>
          <w:lang w:val="it-IT"/>
        </w:rPr>
        <w:t>acinazione</w:t>
      </w:r>
      <w:r w:rsidR="00A91433">
        <w:rPr>
          <w:lang w:val="it-IT"/>
        </w:rPr>
        <w:t>,</w:t>
      </w:r>
      <w:r w:rsidR="00A91433" w:rsidRPr="00BD58E6">
        <w:rPr>
          <w:lang w:val="it-IT"/>
        </w:rPr>
        <w:t xml:space="preserve"> </w:t>
      </w:r>
      <w:r w:rsidR="00A91433">
        <w:rPr>
          <w:lang w:val="it-IT"/>
        </w:rPr>
        <w:t>c</w:t>
      </w:r>
      <w:r w:rsidR="00A91433" w:rsidRPr="00BD58E6">
        <w:rPr>
          <w:lang w:val="it-IT"/>
        </w:rPr>
        <w:t xml:space="preserve">entro di </w:t>
      </w:r>
      <w:r w:rsidR="00A91433">
        <w:rPr>
          <w:lang w:val="it-IT"/>
        </w:rPr>
        <w:t>m</w:t>
      </w:r>
      <w:r w:rsidR="00A91433" w:rsidRPr="00BD58E6">
        <w:rPr>
          <w:lang w:val="it-IT"/>
        </w:rPr>
        <w:t>iscelazione</w:t>
      </w:r>
      <w:r w:rsidR="00A91433">
        <w:rPr>
          <w:lang w:val="it-IT"/>
        </w:rPr>
        <w:t xml:space="preserve"> o centro di distribuzione</w:t>
      </w:r>
      <w:r w:rsidR="00A91433" w:rsidRPr="00BD58E6">
        <w:rPr>
          <w:lang w:val="it-IT"/>
        </w:rPr>
        <w:t>.</w:t>
      </w:r>
    </w:p>
    <w:p w14:paraId="72CF6165" w14:textId="77777777" w:rsidR="00A91433" w:rsidRDefault="00E57E4A" w:rsidP="00E57E4A">
      <w:pPr>
        <w:pStyle w:val="Testonotadichiusura"/>
        <w:tabs>
          <w:tab w:val="left" w:pos="540"/>
          <w:tab w:val="left" w:pos="900"/>
        </w:tabs>
        <w:jc w:val="both"/>
        <w:rPr>
          <w:lang w:val="it-IT"/>
        </w:rPr>
      </w:pPr>
      <w:r w:rsidRPr="00BD58E6">
        <w:rPr>
          <w:lang w:val="it-IT"/>
        </w:rPr>
        <w:t>L</w:t>
      </w:r>
      <w:r w:rsidRPr="00BD58E6">
        <w:rPr>
          <w:lang w:val="it-IT"/>
        </w:rPr>
        <w:tab/>
      </w:r>
      <w:r w:rsidR="00A91433" w:rsidRPr="00BD58E6">
        <w:rPr>
          <w:lang w:val="it-IT"/>
        </w:rPr>
        <w:t>In accordo con la denominazione normalizzata d</w:t>
      </w:r>
      <w:r w:rsidR="00A91433">
        <w:rPr>
          <w:lang w:val="it-IT"/>
        </w:rPr>
        <w:t>i cui alla Specifica Tecnica armonizzata di riferimento.</w:t>
      </w:r>
    </w:p>
    <w:p w14:paraId="08867649" w14:textId="156F2DBE" w:rsidR="00E57E4A" w:rsidRPr="00BD58E6" w:rsidRDefault="00E57E4A" w:rsidP="00E57E4A">
      <w:pPr>
        <w:pStyle w:val="Testonotadichiusura"/>
        <w:tabs>
          <w:tab w:val="left" w:pos="540"/>
          <w:tab w:val="left" w:pos="900"/>
        </w:tabs>
        <w:jc w:val="both"/>
        <w:rPr>
          <w:lang w:val="it-IT"/>
        </w:rPr>
      </w:pPr>
      <w:r w:rsidRPr="00BD58E6">
        <w:rPr>
          <w:lang w:val="it-IT"/>
        </w:rPr>
        <w:t>M</w:t>
      </w:r>
      <w:r w:rsidRPr="00BD58E6">
        <w:rPr>
          <w:lang w:val="it-IT"/>
        </w:rPr>
        <w:tab/>
      </w:r>
      <w:r w:rsidR="00A91433" w:rsidRPr="00BD58E6">
        <w:rPr>
          <w:lang w:val="it-IT"/>
        </w:rPr>
        <w:t>Ove applicabile</w:t>
      </w:r>
    </w:p>
    <w:p w14:paraId="297486A4" w14:textId="58509CCC" w:rsidR="00E57E4A" w:rsidRDefault="00A91433" w:rsidP="00E57E4A">
      <w:pPr>
        <w:pStyle w:val="Testonotadichiusura"/>
        <w:tabs>
          <w:tab w:val="left" w:pos="540"/>
          <w:tab w:val="left" w:pos="900"/>
        </w:tabs>
        <w:jc w:val="both"/>
        <w:rPr>
          <w:lang w:val="it-IT"/>
        </w:rPr>
      </w:pPr>
      <w:r>
        <w:rPr>
          <w:lang w:val="it-IT"/>
        </w:rPr>
        <w:t>N</w:t>
      </w:r>
      <w:r w:rsidR="00E57E4A" w:rsidRPr="00BD58E6">
        <w:rPr>
          <w:lang w:val="it-IT"/>
        </w:rPr>
        <w:tab/>
      </w:r>
      <w:r w:rsidRPr="00BD58E6">
        <w:rPr>
          <w:lang w:val="it-IT"/>
        </w:rPr>
        <w:t xml:space="preserve">Ove applicabile, vedi </w:t>
      </w:r>
      <w:r>
        <w:rPr>
          <w:lang w:val="it-IT"/>
        </w:rPr>
        <w:t>Specifica Tecnica armonizzata di riferimento</w:t>
      </w:r>
      <w:r w:rsidRPr="00BD58E6">
        <w:rPr>
          <w:lang w:val="it-IT"/>
        </w:rPr>
        <w:t>.</w:t>
      </w:r>
    </w:p>
    <w:p w14:paraId="571215C6" w14:textId="77777777" w:rsidR="00A91433" w:rsidRDefault="00A91433" w:rsidP="00E57E4A">
      <w:pPr>
        <w:pStyle w:val="Testonotadichiusura"/>
        <w:tabs>
          <w:tab w:val="left" w:pos="540"/>
          <w:tab w:val="left" w:pos="900"/>
        </w:tabs>
        <w:jc w:val="both"/>
        <w:rPr>
          <w:lang w:val="it-IT"/>
        </w:rPr>
      </w:pPr>
      <w:r>
        <w:rPr>
          <w:lang w:val="it-IT"/>
        </w:rPr>
        <w:t>O</w:t>
      </w:r>
      <w:r w:rsidR="00E57E4A" w:rsidRPr="00BD58E6">
        <w:rPr>
          <w:lang w:val="it-IT"/>
        </w:rPr>
        <w:tab/>
      </w:r>
      <w:r w:rsidRPr="00BD58E6">
        <w:rPr>
          <w:lang w:val="it-IT"/>
        </w:rPr>
        <w:t>Ove applicabile. In caso positivo, specificare se: sfuso, in sacchi o sfuso ed in sacchi.</w:t>
      </w:r>
    </w:p>
    <w:p w14:paraId="13968650" w14:textId="3D7CB796" w:rsidR="00E57E4A" w:rsidRPr="00BD58E6" w:rsidRDefault="00A91433" w:rsidP="00E57E4A">
      <w:pPr>
        <w:pStyle w:val="Testonotadichiusura"/>
        <w:tabs>
          <w:tab w:val="left" w:pos="540"/>
          <w:tab w:val="left" w:pos="900"/>
        </w:tabs>
        <w:jc w:val="both"/>
        <w:rPr>
          <w:lang w:val="it-IT"/>
        </w:rPr>
      </w:pPr>
      <w:r>
        <w:rPr>
          <w:lang w:val="it-IT"/>
        </w:rPr>
        <w:t>P</w:t>
      </w:r>
      <w:r w:rsidR="00E57E4A" w:rsidRPr="00BD58E6">
        <w:rPr>
          <w:lang w:val="it-IT"/>
        </w:rPr>
        <w:tab/>
      </w:r>
      <w:r w:rsidRPr="00BD58E6">
        <w:rPr>
          <w:lang w:val="it-IT"/>
        </w:rPr>
        <w:t>Ove applicabile</w:t>
      </w:r>
      <w:r w:rsidR="00E57E4A" w:rsidRPr="00BD58E6">
        <w:rPr>
          <w:lang w:val="it-IT"/>
        </w:rPr>
        <w:t>.</w:t>
      </w:r>
    </w:p>
    <w:p w14:paraId="1CCDDA8A" w14:textId="28A80F67" w:rsidR="00E15C7F" w:rsidRDefault="00E15C7F" w:rsidP="00E57E4A">
      <w:pPr>
        <w:pStyle w:val="Testonotadichiusura"/>
        <w:tabs>
          <w:tab w:val="left" w:pos="540"/>
          <w:tab w:val="left" w:pos="900"/>
        </w:tabs>
        <w:jc w:val="both"/>
      </w:pPr>
    </w:p>
    <w:p w14:paraId="2192ADE7" w14:textId="77777777" w:rsidR="00CA1452" w:rsidRDefault="00CA1452">
      <w:pPr>
        <w:pStyle w:val="rientro"/>
        <w:ind w:right="240" w:firstLine="0"/>
        <w:rPr>
          <w:rFonts w:ascii="Century Gothic" w:hAnsi="Century Gothic"/>
          <w:sz w:val="20"/>
        </w:rPr>
      </w:pPr>
    </w:p>
    <w:sectPr w:rsidR="00CA1452" w:rsidSect="004C2322">
      <w:headerReference w:type="default" r:id="rId10"/>
      <w:pgSz w:w="11906" w:h="16838" w:code="9"/>
      <w:pgMar w:top="1276" w:right="849" w:bottom="794" w:left="993" w:header="720" w:footer="90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31E266" w14:textId="77777777" w:rsidR="004B3D40" w:rsidRDefault="004B3D40">
      <w:r>
        <w:separator/>
      </w:r>
    </w:p>
  </w:endnote>
  <w:endnote w:type="continuationSeparator" w:id="0">
    <w:p w14:paraId="2FCEAD84" w14:textId="77777777" w:rsidR="004B3D40" w:rsidRDefault="004B3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239205" w14:textId="77777777" w:rsidR="004B3D40" w:rsidRDefault="004B3D40">
      <w:r>
        <w:separator/>
      </w:r>
    </w:p>
  </w:footnote>
  <w:footnote w:type="continuationSeparator" w:id="0">
    <w:p w14:paraId="12ADA477" w14:textId="77777777" w:rsidR="004B3D40" w:rsidRDefault="004B3D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0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9" w:type="dxa"/>
        <w:right w:w="79" w:type="dxa"/>
      </w:tblCellMar>
      <w:tblLook w:val="0000" w:firstRow="0" w:lastRow="0" w:firstColumn="0" w:lastColumn="0" w:noHBand="0" w:noVBand="0"/>
    </w:tblPr>
    <w:tblGrid>
      <w:gridCol w:w="2268"/>
      <w:gridCol w:w="5669"/>
      <w:gridCol w:w="2268"/>
    </w:tblGrid>
    <w:tr w:rsidR="00DC4E92" w:rsidRPr="003B4A32" w14:paraId="7DC84342" w14:textId="77777777" w:rsidTr="000E09D2">
      <w:trPr>
        <w:cantSplit/>
        <w:trHeight w:hRule="exact" w:val="907"/>
        <w:jc w:val="center"/>
      </w:trPr>
      <w:tc>
        <w:tcPr>
          <w:tcW w:w="2268" w:type="dxa"/>
          <w:vMerge w:val="restart"/>
        </w:tcPr>
        <w:p w14:paraId="724E1B1E" w14:textId="0D9316AD" w:rsidR="00DC4E92" w:rsidRPr="003B4A32" w:rsidRDefault="00CF21B1" w:rsidP="00DC4E92">
          <w:pPr>
            <w:overflowPunct w:val="0"/>
            <w:autoSpaceDE w:val="0"/>
            <w:autoSpaceDN w:val="0"/>
            <w:adjustRightInd w:val="0"/>
            <w:spacing w:before="360"/>
            <w:textAlignment w:val="baseline"/>
            <w:rPr>
              <w:rFonts w:ascii="Century Gothic" w:hAnsi="Century Gothic"/>
              <w:noProof/>
              <w:sz w:val="32"/>
            </w:rPr>
          </w:pPr>
          <w:r>
            <w:rPr>
              <w:noProof/>
            </w:rPr>
            <w:drawing>
              <wp:anchor distT="0" distB="0" distL="114300" distR="114300" simplePos="0" relativeHeight="251657216" behindDoc="0" locked="0" layoutInCell="1" allowOverlap="1" wp14:anchorId="31B0C21B" wp14:editId="02D3ACA6">
                <wp:simplePos x="0" y="0"/>
                <wp:positionH relativeFrom="column">
                  <wp:posOffset>-35560</wp:posOffset>
                </wp:positionH>
                <wp:positionV relativeFrom="paragraph">
                  <wp:posOffset>421640</wp:posOffset>
                </wp:positionV>
                <wp:extent cx="1403985" cy="451485"/>
                <wp:effectExtent l="0" t="0" r="5715" b="5715"/>
                <wp:wrapNone/>
                <wp:docPr id="2" name="Immagine 2" descr="ITC-CN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TC-CN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3985" cy="451485"/>
                        </a:xfrm>
                        <a:prstGeom prst="rect">
                          <a:avLst/>
                        </a:prstGeom>
                        <a:noFill/>
                      </pic:spPr>
                    </pic:pic>
                  </a:graphicData>
                </a:graphic>
                <wp14:sizeRelH relativeFrom="page">
                  <wp14:pctWidth>0</wp14:pctWidth>
                </wp14:sizeRelH>
                <wp14:sizeRelV relativeFrom="page">
                  <wp14:pctHeight>0</wp14:pctHeight>
                </wp14:sizeRelV>
              </wp:anchor>
            </w:drawing>
          </w:r>
        </w:p>
      </w:tc>
      <w:tc>
        <w:tcPr>
          <w:tcW w:w="5669" w:type="dxa"/>
          <w:vAlign w:val="center"/>
        </w:tcPr>
        <w:p w14:paraId="397344F6" w14:textId="7B9CDBD2" w:rsidR="00DC4E92" w:rsidRPr="003B4A32" w:rsidRDefault="00DC4E92" w:rsidP="00DC4E92">
          <w:pPr>
            <w:keepNext/>
            <w:overflowPunct w:val="0"/>
            <w:autoSpaceDE w:val="0"/>
            <w:autoSpaceDN w:val="0"/>
            <w:adjustRightInd w:val="0"/>
            <w:jc w:val="center"/>
            <w:textAlignment w:val="baseline"/>
            <w:outlineLvl w:val="0"/>
            <w:rPr>
              <w:rFonts w:ascii="Century Gothic" w:hAnsi="Century Gothic"/>
              <w:b/>
              <w:noProof/>
              <w:color w:val="0000FF"/>
              <w:sz w:val="32"/>
            </w:rPr>
          </w:pPr>
          <w:r w:rsidRPr="003B4A32">
            <w:rPr>
              <w:rFonts w:ascii="Century Gothic" w:hAnsi="Century Gothic"/>
              <w:b/>
              <w:noProof/>
              <w:color w:val="0000FF"/>
              <w:sz w:val="32"/>
            </w:rPr>
            <w:t xml:space="preserve">Organismo di </w:t>
          </w:r>
          <w:r>
            <w:rPr>
              <w:rFonts w:ascii="Century Gothic" w:hAnsi="Century Gothic"/>
              <w:b/>
              <w:noProof/>
              <w:color w:val="0000FF"/>
              <w:sz w:val="32"/>
            </w:rPr>
            <w:t>Certificazione</w:t>
          </w:r>
        </w:p>
      </w:tc>
      <w:tc>
        <w:tcPr>
          <w:tcW w:w="2268" w:type="dxa"/>
          <w:vAlign w:val="center"/>
        </w:tcPr>
        <w:p w14:paraId="16295CF9" w14:textId="341728D8" w:rsidR="00DC4E92" w:rsidRPr="003B4A32" w:rsidRDefault="00DC4E92" w:rsidP="00E15C7F">
          <w:pPr>
            <w:tabs>
              <w:tab w:val="left" w:pos="1708"/>
              <w:tab w:val="center" w:pos="4819"/>
              <w:tab w:val="right" w:pos="9638"/>
            </w:tabs>
            <w:overflowPunct w:val="0"/>
            <w:autoSpaceDE w:val="0"/>
            <w:autoSpaceDN w:val="0"/>
            <w:adjustRightInd w:val="0"/>
            <w:ind w:left="-47" w:right="-81"/>
            <w:jc w:val="center"/>
            <w:textAlignment w:val="baseline"/>
            <w:rPr>
              <w:rFonts w:ascii="Century Gothic" w:hAnsi="Century Gothic"/>
              <w:b/>
              <w:noProof/>
              <w:sz w:val="24"/>
              <w:lang w:val="en-GB"/>
            </w:rPr>
          </w:pPr>
          <w:r w:rsidRPr="003B4A32">
            <w:rPr>
              <w:rFonts w:ascii="Century Gothic" w:hAnsi="Century Gothic"/>
              <w:b/>
              <w:noProof/>
              <w:sz w:val="24"/>
              <w:lang w:val="en-GB"/>
            </w:rPr>
            <w:t>D</w:t>
          </w:r>
          <w:r>
            <w:rPr>
              <w:rFonts w:ascii="Century Gothic" w:hAnsi="Century Gothic"/>
              <w:b/>
              <w:noProof/>
              <w:sz w:val="24"/>
              <w:lang w:val="en-GB"/>
            </w:rPr>
            <w:t xml:space="preserve">OCl N. </w:t>
          </w:r>
          <w:r w:rsidR="0098353D">
            <w:rPr>
              <w:rFonts w:ascii="Century Gothic" w:hAnsi="Century Gothic"/>
              <w:b/>
              <w:noProof/>
              <w:sz w:val="24"/>
              <w:lang w:val="en-GB"/>
            </w:rPr>
            <w:t>13</w:t>
          </w:r>
          <w:r w:rsidR="00E15C7F">
            <w:rPr>
              <w:rFonts w:ascii="Century Gothic" w:hAnsi="Century Gothic"/>
              <w:b/>
              <w:noProof/>
              <w:sz w:val="24"/>
              <w:lang w:val="en-GB"/>
            </w:rPr>
            <w:t>8</w:t>
          </w:r>
        </w:p>
        <w:p w14:paraId="4BE07A7F" w14:textId="4A294D38" w:rsidR="00DC4E92" w:rsidRPr="003B4A32" w:rsidRDefault="00DC4E92" w:rsidP="00E15C7F">
          <w:pPr>
            <w:tabs>
              <w:tab w:val="left" w:pos="1708"/>
              <w:tab w:val="center" w:pos="4819"/>
              <w:tab w:val="right" w:pos="9638"/>
            </w:tabs>
            <w:overflowPunct w:val="0"/>
            <w:autoSpaceDE w:val="0"/>
            <w:autoSpaceDN w:val="0"/>
            <w:adjustRightInd w:val="0"/>
            <w:ind w:left="-47" w:right="-81"/>
            <w:jc w:val="center"/>
            <w:textAlignment w:val="baseline"/>
            <w:rPr>
              <w:rFonts w:ascii="Century Gothic" w:hAnsi="Century Gothic"/>
              <w:b/>
              <w:sz w:val="32"/>
              <w:lang w:val="en-GB"/>
            </w:rPr>
          </w:pPr>
          <w:r w:rsidRPr="003B4A32">
            <w:rPr>
              <w:rFonts w:ascii="Century Gothic" w:hAnsi="Century Gothic"/>
              <w:b/>
              <w:noProof/>
              <w:sz w:val="24"/>
              <w:lang w:val="en-GB"/>
            </w:rPr>
            <w:t xml:space="preserve">Rev. N. </w:t>
          </w:r>
          <w:r w:rsidR="00BE5375">
            <w:rPr>
              <w:rFonts w:ascii="Century Gothic" w:hAnsi="Century Gothic"/>
              <w:b/>
              <w:noProof/>
              <w:sz w:val="24"/>
              <w:lang w:val="en-GB"/>
            </w:rPr>
            <w:t>2</w:t>
          </w:r>
          <w:r w:rsidRPr="003B4A32">
            <w:rPr>
              <w:rFonts w:ascii="Century Gothic" w:hAnsi="Century Gothic"/>
              <w:b/>
              <w:noProof/>
              <w:sz w:val="24"/>
              <w:lang w:val="en-GB"/>
            </w:rPr>
            <w:t>/</w:t>
          </w:r>
          <w:r>
            <w:rPr>
              <w:rFonts w:ascii="Century Gothic" w:hAnsi="Century Gothic"/>
              <w:b/>
              <w:noProof/>
              <w:sz w:val="24"/>
              <w:lang w:val="en-GB"/>
            </w:rPr>
            <w:t>2</w:t>
          </w:r>
          <w:r w:rsidR="00714760">
            <w:rPr>
              <w:rFonts w:ascii="Century Gothic" w:hAnsi="Century Gothic"/>
              <w:b/>
              <w:noProof/>
              <w:sz w:val="24"/>
              <w:lang w:val="en-GB"/>
            </w:rPr>
            <w:t>2</w:t>
          </w:r>
        </w:p>
      </w:tc>
    </w:tr>
    <w:tr w:rsidR="00DC4E92" w:rsidRPr="003B4A32" w14:paraId="5BE75C82" w14:textId="77777777" w:rsidTr="000E09D2">
      <w:trPr>
        <w:cantSplit/>
        <w:trHeight w:val="709"/>
        <w:jc w:val="center"/>
      </w:trPr>
      <w:tc>
        <w:tcPr>
          <w:tcW w:w="2268" w:type="dxa"/>
          <w:vMerge/>
        </w:tcPr>
        <w:p w14:paraId="06C9351D" w14:textId="77777777" w:rsidR="00DC4E92" w:rsidRPr="003B4A32" w:rsidRDefault="00DC4E92" w:rsidP="00DC4E92">
          <w:pPr>
            <w:tabs>
              <w:tab w:val="center" w:pos="4819"/>
              <w:tab w:val="right" w:pos="9638"/>
            </w:tabs>
            <w:overflowPunct w:val="0"/>
            <w:autoSpaceDE w:val="0"/>
            <w:autoSpaceDN w:val="0"/>
            <w:adjustRightInd w:val="0"/>
            <w:jc w:val="center"/>
            <w:textAlignment w:val="baseline"/>
            <w:rPr>
              <w:rFonts w:ascii="Century Gothic" w:hAnsi="Century Gothic"/>
              <w:b/>
              <w:sz w:val="28"/>
              <w:lang w:val="en-US"/>
            </w:rPr>
          </w:pPr>
        </w:p>
      </w:tc>
      <w:tc>
        <w:tcPr>
          <w:tcW w:w="5669" w:type="dxa"/>
          <w:vAlign w:val="center"/>
        </w:tcPr>
        <w:p w14:paraId="70075001" w14:textId="11DBB55F" w:rsidR="000E09D2" w:rsidRPr="000E09D2" w:rsidRDefault="00515CF1" w:rsidP="00DC4E92">
          <w:pPr>
            <w:tabs>
              <w:tab w:val="left" w:pos="2813"/>
              <w:tab w:val="center" w:pos="4961"/>
            </w:tabs>
            <w:ind w:left="176" w:right="317"/>
            <w:jc w:val="center"/>
            <w:rPr>
              <w:rFonts w:ascii="Century Gothic" w:hAnsi="Century Gothic"/>
              <w:b/>
              <w:bCs/>
              <w:sz w:val="24"/>
              <w:szCs w:val="24"/>
            </w:rPr>
          </w:pPr>
          <w:r w:rsidRPr="00515CF1">
            <w:rPr>
              <w:rFonts w:ascii="Century Gothic" w:hAnsi="Century Gothic"/>
              <w:b/>
              <w:bCs/>
              <w:color w:val="000000"/>
              <w:sz w:val="24"/>
              <w:szCs w:val="24"/>
            </w:rPr>
            <w:t xml:space="preserve">Domanda per il rilascio di un certificato di costanza della prestazione di un nuovo “legante idraulico” per “Fabbrica Esistente </w:t>
          </w:r>
          <w:r w:rsidR="000E09D2" w:rsidRPr="00254CBA">
            <w:rPr>
              <w:rFonts w:ascii="Century Gothic" w:hAnsi="Century Gothic"/>
              <w:b/>
              <w:bCs/>
              <w:color w:val="000000"/>
              <w:sz w:val="24"/>
              <w:szCs w:val="24"/>
            </w:rPr>
            <w:t xml:space="preserve">(Rif. </w:t>
          </w:r>
          <w:proofErr w:type="spellStart"/>
          <w:r w:rsidR="000E09D2" w:rsidRPr="00254CBA">
            <w:rPr>
              <w:rFonts w:ascii="Century Gothic" w:hAnsi="Century Gothic"/>
              <w:b/>
              <w:bCs/>
              <w:color w:val="000000"/>
              <w:sz w:val="24"/>
              <w:szCs w:val="24"/>
            </w:rPr>
            <w:t>POl</w:t>
          </w:r>
          <w:proofErr w:type="spellEnd"/>
          <w:r w:rsidR="000E09D2" w:rsidRPr="00254CBA">
            <w:rPr>
              <w:rFonts w:ascii="Century Gothic" w:hAnsi="Century Gothic"/>
              <w:b/>
              <w:bCs/>
              <w:color w:val="000000"/>
              <w:sz w:val="24"/>
              <w:szCs w:val="24"/>
            </w:rPr>
            <w:t xml:space="preserve"> OC N.01)</w:t>
          </w:r>
        </w:p>
      </w:tc>
      <w:tc>
        <w:tcPr>
          <w:tcW w:w="2268" w:type="dxa"/>
          <w:vAlign w:val="center"/>
        </w:tcPr>
        <w:p w14:paraId="63953896" w14:textId="77777777" w:rsidR="00DC4E92" w:rsidRPr="000E09D2" w:rsidRDefault="00DC4E92" w:rsidP="00DC4E92">
          <w:pPr>
            <w:tabs>
              <w:tab w:val="center" w:pos="4819"/>
              <w:tab w:val="right" w:pos="9638"/>
            </w:tabs>
            <w:overflowPunct w:val="0"/>
            <w:autoSpaceDE w:val="0"/>
            <w:autoSpaceDN w:val="0"/>
            <w:adjustRightInd w:val="0"/>
            <w:jc w:val="center"/>
            <w:textAlignment w:val="baseline"/>
            <w:rPr>
              <w:rFonts w:ascii="Century Gothic" w:hAnsi="Century Gothic"/>
              <w:bCs/>
              <w:sz w:val="24"/>
              <w:szCs w:val="24"/>
            </w:rPr>
          </w:pPr>
          <w:r w:rsidRPr="000E09D2">
            <w:rPr>
              <w:rFonts w:ascii="Century Gothic" w:hAnsi="Century Gothic"/>
              <w:bCs/>
              <w:snapToGrid w:val="0"/>
              <w:sz w:val="24"/>
              <w:szCs w:val="24"/>
            </w:rPr>
            <w:t>Pagina</w:t>
          </w:r>
        </w:p>
        <w:p w14:paraId="6EA8C701" w14:textId="77777777" w:rsidR="00DC4E92" w:rsidRPr="003B4A32" w:rsidRDefault="00DC4E92" w:rsidP="00DC4E92">
          <w:pPr>
            <w:overflowPunct w:val="0"/>
            <w:autoSpaceDE w:val="0"/>
            <w:autoSpaceDN w:val="0"/>
            <w:adjustRightInd w:val="0"/>
            <w:ind w:left="-66"/>
            <w:jc w:val="center"/>
            <w:textAlignment w:val="baseline"/>
            <w:rPr>
              <w:noProof/>
              <w:sz w:val="24"/>
            </w:rPr>
          </w:pPr>
          <w:r w:rsidRPr="000E09D2">
            <w:rPr>
              <w:rFonts w:ascii="Century Gothic" w:hAnsi="Century Gothic"/>
              <w:snapToGrid w:val="0"/>
              <w:sz w:val="24"/>
              <w:szCs w:val="24"/>
            </w:rPr>
            <w:fldChar w:fldCharType="begin"/>
          </w:r>
          <w:r w:rsidRPr="000E09D2">
            <w:rPr>
              <w:rFonts w:ascii="Century Gothic" w:hAnsi="Century Gothic"/>
              <w:snapToGrid w:val="0"/>
              <w:sz w:val="24"/>
              <w:szCs w:val="24"/>
            </w:rPr>
            <w:instrText xml:space="preserve"> PAGE </w:instrText>
          </w:r>
          <w:r w:rsidRPr="000E09D2">
            <w:rPr>
              <w:rFonts w:ascii="Century Gothic" w:hAnsi="Century Gothic"/>
              <w:snapToGrid w:val="0"/>
              <w:sz w:val="24"/>
              <w:szCs w:val="24"/>
            </w:rPr>
            <w:fldChar w:fldCharType="separate"/>
          </w:r>
          <w:r w:rsidR="00CF21B1">
            <w:rPr>
              <w:rFonts w:ascii="Century Gothic" w:hAnsi="Century Gothic"/>
              <w:noProof/>
              <w:snapToGrid w:val="0"/>
              <w:sz w:val="24"/>
              <w:szCs w:val="24"/>
            </w:rPr>
            <w:t>1</w:t>
          </w:r>
          <w:r w:rsidRPr="000E09D2">
            <w:rPr>
              <w:rFonts w:ascii="Century Gothic" w:hAnsi="Century Gothic"/>
              <w:snapToGrid w:val="0"/>
              <w:sz w:val="24"/>
              <w:szCs w:val="24"/>
            </w:rPr>
            <w:fldChar w:fldCharType="end"/>
          </w:r>
          <w:r w:rsidRPr="000E09D2">
            <w:rPr>
              <w:rFonts w:ascii="Century Gothic" w:hAnsi="Century Gothic"/>
              <w:snapToGrid w:val="0"/>
              <w:sz w:val="24"/>
              <w:szCs w:val="24"/>
            </w:rPr>
            <w:t xml:space="preserve"> di </w:t>
          </w:r>
          <w:r w:rsidRPr="000E09D2">
            <w:rPr>
              <w:rFonts w:ascii="Century Gothic" w:hAnsi="Century Gothic"/>
              <w:snapToGrid w:val="0"/>
              <w:sz w:val="24"/>
              <w:szCs w:val="24"/>
            </w:rPr>
            <w:fldChar w:fldCharType="begin"/>
          </w:r>
          <w:r w:rsidRPr="000E09D2">
            <w:rPr>
              <w:rFonts w:ascii="Century Gothic" w:hAnsi="Century Gothic"/>
              <w:snapToGrid w:val="0"/>
              <w:sz w:val="24"/>
              <w:szCs w:val="24"/>
            </w:rPr>
            <w:instrText xml:space="preserve"> NUMPAGES </w:instrText>
          </w:r>
          <w:r w:rsidRPr="000E09D2">
            <w:rPr>
              <w:rFonts w:ascii="Century Gothic" w:hAnsi="Century Gothic"/>
              <w:snapToGrid w:val="0"/>
              <w:sz w:val="24"/>
              <w:szCs w:val="24"/>
            </w:rPr>
            <w:fldChar w:fldCharType="separate"/>
          </w:r>
          <w:r w:rsidR="00CF21B1">
            <w:rPr>
              <w:rFonts w:ascii="Century Gothic" w:hAnsi="Century Gothic"/>
              <w:noProof/>
              <w:snapToGrid w:val="0"/>
              <w:sz w:val="24"/>
              <w:szCs w:val="24"/>
            </w:rPr>
            <w:t>2</w:t>
          </w:r>
          <w:r w:rsidRPr="000E09D2">
            <w:rPr>
              <w:rFonts w:ascii="Century Gothic" w:hAnsi="Century Gothic"/>
              <w:snapToGrid w:val="0"/>
              <w:sz w:val="24"/>
              <w:szCs w:val="24"/>
            </w:rPr>
            <w:fldChar w:fldCharType="end"/>
          </w:r>
          <w:r w:rsidRPr="000E09D2">
            <w:rPr>
              <w:rFonts w:ascii="Century Gothic" w:hAnsi="Century Gothic"/>
              <w:sz w:val="24"/>
              <w:szCs w:val="24"/>
            </w:rPr>
            <w:br w:type="page"/>
          </w:r>
        </w:p>
      </w:tc>
    </w:tr>
  </w:tbl>
  <w:p w14:paraId="55D4DDD6" w14:textId="33EC4426" w:rsidR="00CA1452" w:rsidRDefault="00CA145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8"/>
    <w:multiLevelType w:val="singleLevel"/>
    <w:tmpl w:val="00010410"/>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9"/>
    <w:multiLevelType w:val="singleLevel"/>
    <w:tmpl w:val="00010410"/>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00000A"/>
    <w:multiLevelType w:val="singleLevel"/>
    <w:tmpl w:val="00010410"/>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1182C3D"/>
    <w:multiLevelType w:val="hybridMultilevel"/>
    <w:tmpl w:val="0FC0966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B8A6C49"/>
    <w:multiLevelType w:val="hybridMultilevel"/>
    <w:tmpl w:val="7DCECA94"/>
    <w:lvl w:ilvl="0" w:tplc="6930F78C">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7193E5F"/>
    <w:multiLevelType w:val="hybridMultilevel"/>
    <w:tmpl w:val="7D40733A"/>
    <w:lvl w:ilvl="0" w:tplc="EA5204E6">
      <w:start w:val="1"/>
      <w:numFmt w:val="bullet"/>
      <w:lvlText w:val=""/>
      <w:lvlJc w:val="left"/>
      <w:pPr>
        <w:tabs>
          <w:tab w:val="num" w:pos="1170"/>
        </w:tabs>
        <w:ind w:left="1170" w:hanging="360"/>
      </w:pPr>
      <w:rPr>
        <w:rFonts w:ascii="Symbol" w:eastAsia="Times New Roman" w:hAnsi="Symbol" w:cs="Times New Roman" w:hint="default"/>
      </w:rPr>
    </w:lvl>
    <w:lvl w:ilvl="1" w:tplc="04100003" w:tentative="1">
      <w:start w:val="1"/>
      <w:numFmt w:val="bullet"/>
      <w:lvlText w:val="o"/>
      <w:lvlJc w:val="left"/>
      <w:pPr>
        <w:tabs>
          <w:tab w:val="num" w:pos="1620"/>
        </w:tabs>
        <w:ind w:left="1620" w:hanging="360"/>
      </w:pPr>
      <w:rPr>
        <w:rFonts w:ascii="Courier New" w:hAnsi="Courier New" w:hint="default"/>
      </w:rPr>
    </w:lvl>
    <w:lvl w:ilvl="2" w:tplc="04100005" w:tentative="1">
      <w:start w:val="1"/>
      <w:numFmt w:val="bullet"/>
      <w:lvlText w:val=""/>
      <w:lvlJc w:val="left"/>
      <w:pPr>
        <w:tabs>
          <w:tab w:val="num" w:pos="2340"/>
        </w:tabs>
        <w:ind w:left="2340" w:hanging="360"/>
      </w:pPr>
      <w:rPr>
        <w:rFonts w:ascii="Wingdings" w:hAnsi="Wingdings" w:hint="default"/>
      </w:rPr>
    </w:lvl>
    <w:lvl w:ilvl="3" w:tplc="04100001" w:tentative="1">
      <w:start w:val="1"/>
      <w:numFmt w:val="bullet"/>
      <w:lvlText w:val=""/>
      <w:lvlJc w:val="left"/>
      <w:pPr>
        <w:tabs>
          <w:tab w:val="num" w:pos="3060"/>
        </w:tabs>
        <w:ind w:left="3060" w:hanging="360"/>
      </w:pPr>
      <w:rPr>
        <w:rFonts w:ascii="Symbol" w:hAnsi="Symbol" w:hint="default"/>
      </w:rPr>
    </w:lvl>
    <w:lvl w:ilvl="4" w:tplc="04100003" w:tentative="1">
      <w:start w:val="1"/>
      <w:numFmt w:val="bullet"/>
      <w:lvlText w:val="o"/>
      <w:lvlJc w:val="left"/>
      <w:pPr>
        <w:tabs>
          <w:tab w:val="num" w:pos="3780"/>
        </w:tabs>
        <w:ind w:left="3780" w:hanging="360"/>
      </w:pPr>
      <w:rPr>
        <w:rFonts w:ascii="Courier New" w:hAnsi="Courier New" w:hint="default"/>
      </w:rPr>
    </w:lvl>
    <w:lvl w:ilvl="5" w:tplc="04100005" w:tentative="1">
      <w:start w:val="1"/>
      <w:numFmt w:val="bullet"/>
      <w:lvlText w:val=""/>
      <w:lvlJc w:val="left"/>
      <w:pPr>
        <w:tabs>
          <w:tab w:val="num" w:pos="4500"/>
        </w:tabs>
        <w:ind w:left="4500" w:hanging="360"/>
      </w:pPr>
      <w:rPr>
        <w:rFonts w:ascii="Wingdings" w:hAnsi="Wingdings" w:hint="default"/>
      </w:rPr>
    </w:lvl>
    <w:lvl w:ilvl="6" w:tplc="04100001" w:tentative="1">
      <w:start w:val="1"/>
      <w:numFmt w:val="bullet"/>
      <w:lvlText w:val=""/>
      <w:lvlJc w:val="left"/>
      <w:pPr>
        <w:tabs>
          <w:tab w:val="num" w:pos="5220"/>
        </w:tabs>
        <w:ind w:left="5220" w:hanging="360"/>
      </w:pPr>
      <w:rPr>
        <w:rFonts w:ascii="Symbol" w:hAnsi="Symbol" w:hint="default"/>
      </w:rPr>
    </w:lvl>
    <w:lvl w:ilvl="7" w:tplc="04100003" w:tentative="1">
      <w:start w:val="1"/>
      <w:numFmt w:val="bullet"/>
      <w:lvlText w:val="o"/>
      <w:lvlJc w:val="left"/>
      <w:pPr>
        <w:tabs>
          <w:tab w:val="num" w:pos="5940"/>
        </w:tabs>
        <w:ind w:left="5940" w:hanging="360"/>
      </w:pPr>
      <w:rPr>
        <w:rFonts w:ascii="Courier New" w:hAnsi="Courier New" w:hint="default"/>
      </w:rPr>
    </w:lvl>
    <w:lvl w:ilvl="8" w:tplc="04100005" w:tentative="1">
      <w:start w:val="1"/>
      <w:numFmt w:val="bullet"/>
      <w:lvlText w:val=""/>
      <w:lvlJc w:val="left"/>
      <w:pPr>
        <w:tabs>
          <w:tab w:val="num" w:pos="6660"/>
        </w:tabs>
        <w:ind w:left="6660" w:hanging="360"/>
      </w:pPr>
      <w:rPr>
        <w:rFonts w:ascii="Wingdings" w:hAnsi="Wingdings" w:hint="default"/>
      </w:rPr>
    </w:lvl>
  </w:abstractNum>
  <w:abstractNum w:abstractNumId="6" w15:restartNumberingAfterBreak="0">
    <w:nsid w:val="1A613724"/>
    <w:multiLevelType w:val="singleLevel"/>
    <w:tmpl w:val="0410000F"/>
    <w:lvl w:ilvl="0">
      <w:start w:val="1"/>
      <w:numFmt w:val="decimal"/>
      <w:lvlText w:val="%1."/>
      <w:lvlJc w:val="left"/>
      <w:pPr>
        <w:tabs>
          <w:tab w:val="num" w:pos="360"/>
        </w:tabs>
        <w:ind w:left="360" w:hanging="360"/>
      </w:pPr>
    </w:lvl>
  </w:abstractNum>
  <w:abstractNum w:abstractNumId="7" w15:restartNumberingAfterBreak="0">
    <w:nsid w:val="3ADB35A2"/>
    <w:multiLevelType w:val="hybridMultilevel"/>
    <w:tmpl w:val="F3BAB19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C6531B3"/>
    <w:multiLevelType w:val="hybridMultilevel"/>
    <w:tmpl w:val="47B45488"/>
    <w:lvl w:ilvl="0" w:tplc="CE508C56">
      <w:start w:val="2"/>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4C052748"/>
    <w:multiLevelType w:val="hybridMultilevel"/>
    <w:tmpl w:val="8092D6A8"/>
    <w:lvl w:ilvl="0" w:tplc="088AFF02">
      <w:start w:val="2"/>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54CB303C"/>
    <w:multiLevelType w:val="hybridMultilevel"/>
    <w:tmpl w:val="1E7CDAC4"/>
    <w:lvl w:ilvl="0" w:tplc="A45866D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58A61485"/>
    <w:multiLevelType w:val="hybridMultilevel"/>
    <w:tmpl w:val="E8269CEC"/>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2" w15:restartNumberingAfterBreak="0">
    <w:nsid w:val="58E91F00"/>
    <w:multiLevelType w:val="hybridMultilevel"/>
    <w:tmpl w:val="C90A218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5B162FC6"/>
    <w:multiLevelType w:val="hybridMultilevel"/>
    <w:tmpl w:val="D6446578"/>
    <w:lvl w:ilvl="0" w:tplc="04100017">
      <w:start w:val="1"/>
      <w:numFmt w:val="lowerLetter"/>
      <w:lvlText w:val="%1)"/>
      <w:lvlJc w:val="left"/>
      <w:pPr>
        <w:ind w:left="720" w:hanging="360"/>
      </w:pPr>
      <w:rPr>
        <w:rFonts w:ascii="Times New Roman" w:hAnsi="Times New Roman" w:cs="Times New Roman" w:hint="default"/>
        <w:color w:val="auto"/>
        <w:sz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6EAE691A"/>
    <w:multiLevelType w:val="hybridMultilevel"/>
    <w:tmpl w:val="AA96E542"/>
    <w:lvl w:ilvl="0" w:tplc="DF02E570">
      <w:start w:val="2"/>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7EA253E7"/>
    <w:multiLevelType w:val="hybridMultilevel"/>
    <w:tmpl w:val="39BAE864"/>
    <w:lvl w:ilvl="0" w:tplc="EA5204E6">
      <w:start w:val="1"/>
      <w:numFmt w:val="bullet"/>
      <w:lvlText w:val=""/>
      <w:lvlJc w:val="left"/>
      <w:pPr>
        <w:tabs>
          <w:tab w:val="num" w:pos="1710"/>
        </w:tabs>
        <w:ind w:left="1710" w:hanging="360"/>
      </w:pPr>
      <w:rPr>
        <w:rFonts w:ascii="Symbol" w:eastAsia="Times New Roman" w:hAnsi="Symbol" w:cs="Times New Roman" w:hint="default"/>
      </w:rPr>
    </w:lvl>
    <w:lvl w:ilvl="1" w:tplc="04100003" w:tentative="1">
      <w:start w:val="1"/>
      <w:numFmt w:val="bullet"/>
      <w:lvlText w:val="o"/>
      <w:lvlJc w:val="left"/>
      <w:pPr>
        <w:tabs>
          <w:tab w:val="num" w:pos="1980"/>
        </w:tabs>
        <w:ind w:left="1980" w:hanging="360"/>
      </w:pPr>
      <w:rPr>
        <w:rFonts w:ascii="Courier New" w:hAnsi="Courier New" w:hint="default"/>
      </w:rPr>
    </w:lvl>
    <w:lvl w:ilvl="2" w:tplc="04100005" w:tentative="1">
      <w:start w:val="1"/>
      <w:numFmt w:val="bullet"/>
      <w:lvlText w:val=""/>
      <w:lvlJc w:val="left"/>
      <w:pPr>
        <w:tabs>
          <w:tab w:val="num" w:pos="2700"/>
        </w:tabs>
        <w:ind w:left="2700" w:hanging="360"/>
      </w:pPr>
      <w:rPr>
        <w:rFonts w:ascii="Wingdings" w:hAnsi="Wingdings" w:hint="default"/>
      </w:rPr>
    </w:lvl>
    <w:lvl w:ilvl="3" w:tplc="04100001" w:tentative="1">
      <w:start w:val="1"/>
      <w:numFmt w:val="bullet"/>
      <w:lvlText w:val=""/>
      <w:lvlJc w:val="left"/>
      <w:pPr>
        <w:tabs>
          <w:tab w:val="num" w:pos="3420"/>
        </w:tabs>
        <w:ind w:left="3420" w:hanging="360"/>
      </w:pPr>
      <w:rPr>
        <w:rFonts w:ascii="Symbol" w:hAnsi="Symbol" w:hint="default"/>
      </w:rPr>
    </w:lvl>
    <w:lvl w:ilvl="4" w:tplc="04100003" w:tentative="1">
      <w:start w:val="1"/>
      <w:numFmt w:val="bullet"/>
      <w:lvlText w:val="o"/>
      <w:lvlJc w:val="left"/>
      <w:pPr>
        <w:tabs>
          <w:tab w:val="num" w:pos="4140"/>
        </w:tabs>
        <w:ind w:left="4140" w:hanging="360"/>
      </w:pPr>
      <w:rPr>
        <w:rFonts w:ascii="Courier New" w:hAnsi="Courier New" w:hint="default"/>
      </w:rPr>
    </w:lvl>
    <w:lvl w:ilvl="5" w:tplc="04100005" w:tentative="1">
      <w:start w:val="1"/>
      <w:numFmt w:val="bullet"/>
      <w:lvlText w:val=""/>
      <w:lvlJc w:val="left"/>
      <w:pPr>
        <w:tabs>
          <w:tab w:val="num" w:pos="4860"/>
        </w:tabs>
        <w:ind w:left="4860" w:hanging="360"/>
      </w:pPr>
      <w:rPr>
        <w:rFonts w:ascii="Wingdings" w:hAnsi="Wingdings" w:hint="default"/>
      </w:rPr>
    </w:lvl>
    <w:lvl w:ilvl="6" w:tplc="04100001" w:tentative="1">
      <w:start w:val="1"/>
      <w:numFmt w:val="bullet"/>
      <w:lvlText w:val=""/>
      <w:lvlJc w:val="left"/>
      <w:pPr>
        <w:tabs>
          <w:tab w:val="num" w:pos="5580"/>
        </w:tabs>
        <w:ind w:left="5580" w:hanging="360"/>
      </w:pPr>
      <w:rPr>
        <w:rFonts w:ascii="Symbol" w:hAnsi="Symbol" w:hint="default"/>
      </w:rPr>
    </w:lvl>
    <w:lvl w:ilvl="7" w:tplc="04100003" w:tentative="1">
      <w:start w:val="1"/>
      <w:numFmt w:val="bullet"/>
      <w:lvlText w:val="o"/>
      <w:lvlJc w:val="left"/>
      <w:pPr>
        <w:tabs>
          <w:tab w:val="num" w:pos="6300"/>
        </w:tabs>
        <w:ind w:left="6300" w:hanging="360"/>
      </w:pPr>
      <w:rPr>
        <w:rFonts w:ascii="Courier New" w:hAnsi="Courier New" w:hint="default"/>
      </w:rPr>
    </w:lvl>
    <w:lvl w:ilvl="8" w:tplc="04100005" w:tentative="1">
      <w:start w:val="1"/>
      <w:numFmt w:val="bullet"/>
      <w:lvlText w:val=""/>
      <w:lvlJc w:val="left"/>
      <w:pPr>
        <w:tabs>
          <w:tab w:val="num" w:pos="7020"/>
        </w:tabs>
        <w:ind w:left="7020" w:hanging="360"/>
      </w:pPr>
      <w:rPr>
        <w:rFonts w:ascii="Wingdings" w:hAnsi="Wingdings" w:hint="default"/>
      </w:rPr>
    </w:lvl>
  </w:abstractNum>
  <w:num w:numId="1">
    <w:abstractNumId w:val="6"/>
  </w:num>
  <w:num w:numId="2">
    <w:abstractNumId w:val="11"/>
  </w:num>
  <w:num w:numId="3">
    <w:abstractNumId w:val="10"/>
  </w:num>
  <w:num w:numId="4">
    <w:abstractNumId w:val="4"/>
  </w:num>
  <w:num w:numId="5">
    <w:abstractNumId w:val="14"/>
  </w:num>
  <w:num w:numId="6">
    <w:abstractNumId w:val="12"/>
  </w:num>
  <w:num w:numId="7">
    <w:abstractNumId w:val="9"/>
  </w:num>
  <w:num w:numId="8">
    <w:abstractNumId w:val="8"/>
  </w:num>
  <w:num w:numId="9">
    <w:abstractNumId w:val="13"/>
  </w:num>
  <w:num w:numId="10">
    <w:abstractNumId w:val="3"/>
  </w:num>
  <w:num w:numId="11">
    <w:abstractNumId w:val="0"/>
  </w:num>
  <w:num w:numId="12">
    <w:abstractNumId w:val="1"/>
  </w:num>
  <w:num w:numId="13">
    <w:abstractNumId w:val="2"/>
  </w:num>
  <w:num w:numId="14">
    <w:abstractNumId w:val="5"/>
  </w:num>
  <w:num w:numId="15">
    <w:abstractNumId w:val="15"/>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82BCE"/>
    <w:rsid w:val="000A6404"/>
    <w:rsid w:val="000E09D2"/>
    <w:rsid w:val="00105616"/>
    <w:rsid w:val="00187EEE"/>
    <w:rsid w:val="00274704"/>
    <w:rsid w:val="0028742D"/>
    <w:rsid w:val="003773FA"/>
    <w:rsid w:val="004071C5"/>
    <w:rsid w:val="004B3D40"/>
    <w:rsid w:val="004C2322"/>
    <w:rsid w:val="00515CF1"/>
    <w:rsid w:val="00543064"/>
    <w:rsid w:val="005875C2"/>
    <w:rsid w:val="00714760"/>
    <w:rsid w:val="00763854"/>
    <w:rsid w:val="007D63B9"/>
    <w:rsid w:val="007E032E"/>
    <w:rsid w:val="00852C36"/>
    <w:rsid w:val="00855B27"/>
    <w:rsid w:val="0098353D"/>
    <w:rsid w:val="00985527"/>
    <w:rsid w:val="009A697E"/>
    <w:rsid w:val="009E3223"/>
    <w:rsid w:val="00A82BCE"/>
    <w:rsid w:val="00A91433"/>
    <w:rsid w:val="00BB0E21"/>
    <w:rsid w:val="00BE5375"/>
    <w:rsid w:val="00C17D27"/>
    <w:rsid w:val="00CA1452"/>
    <w:rsid w:val="00CF21B1"/>
    <w:rsid w:val="00DC4E92"/>
    <w:rsid w:val="00DD5333"/>
    <w:rsid w:val="00E12D05"/>
    <w:rsid w:val="00E15C7F"/>
    <w:rsid w:val="00E570F6"/>
    <w:rsid w:val="00E57E4A"/>
    <w:rsid w:val="00F43CEA"/>
    <w:rsid w:val="00F51B0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50D89D1"/>
  <w15:docId w15:val="{6B013769-5392-4383-A6AE-1CE994D88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qFormat/>
    <w:pPr>
      <w:keepNext/>
      <w:jc w:val="center"/>
      <w:outlineLvl w:val="0"/>
    </w:pPr>
    <w:rPr>
      <w:b/>
    </w:rPr>
  </w:style>
  <w:style w:type="paragraph" w:styleId="Titolo2">
    <w:name w:val="heading 2"/>
    <w:basedOn w:val="Normale"/>
    <w:next w:val="Normale"/>
    <w:qFormat/>
    <w:pPr>
      <w:keepNext/>
      <w:outlineLvl w:val="1"/>
    </w:pPr>
    <w:rPr>
      <w:b/>
      <w:sz w:val="24"/>
    </w:rPr>
  </w:style>
  <w:style w:type="paragraph" w:styleId="Titolo3">
    <w:name w:val="heading 3"/>
    <w:basedOn w:val="Normale"/>
    <w:next w:val="Normale"/>
    <w:qFormat/>
    <w:pPr>
      <w:keepNext/>
      <w:outlineLvl w:val="2"/>
    </w:pPr>
    <w:rPr>
      <w:b/>
    </w:rPr>
  </w:style>
  <w:style w:type="paragraph" w:styleId="Titolo4">
    <w:name w:val="heading 4"/>
    <w:basedOn w:val="Normale"/>
    <w:next w:val="Normale"/>
    <w:qFormat/>
    <w:pPr>
      <w:keepNext/>
      <w:jc w:val="center"/>
      <w:outlineLvl w:val="3"/>
    </w:pPr>
    <w:rPr>
      <w:b/>
      <w:caps/>
      <w:sz w:val="24"/>
    </w:rPr>
  </w:style>
  <w:style w:type="paragraph" w:styleId="Titolo5">
    <w:name w:val="heading 5"/>
    <w:basedOn w:val="Normale"/>
    <w:next w:val="Normale"/>
    <w:qFormat/>
    <w:pPr>
      <w:keepNext/>
      <w:jc w:val="center"/>
      <w:outlineLvl w:val="4"/>
    </w:pPr>
    <w:rPr>
      <w:sz w:val="24"/>
    </w:rPr>
  </w:style>
  <w:style w:type="paragraph" w:styleId="Titolo6">
    <w:name w:val="heading 6"/>
    <w:basedOn w:val="Normale"/>
    <w:next w:val="Normale"/>
    <w:qFormat/>
    <w:pPr>
      <w:keepNext/>
      <w:tabs>
        <w:tab w:val="right" w:pos="2835"/>
      </w:tabs>
      <w:outlineLvl w:val="5"/>
    </w:pPr>
    <w:rPr>
      <w:sz w:val="24"/>
    </w:rPr>
  </w:style>
  <w:style w:type="paragraph" w:styleId="Titolo7">
    <w:name w:val="heading 7"/>
    <w:basedOn w:val="Normale"/>
    <w:next w:val="Normale"/>
    <w:qFormat/>
    <w:pPr>
      <w:keepNext/>
      <w:jc w:val="right"/>
      <w:outlineLvl w:val="6"/>
    </w:pPr>
    <w:rPr>
      <w:b/>
    </w:rPr>
  </w:style>
  <w:style w:type="paragraph" w:styleId="Titolo8">
    <w:name w:val="heading 8"/>
    <w:basedOn w:val="Normale"/>
    <w:next w:val="Normale"/>
    <w:qFormat/>
    <w:pPr>
      <w:keepNext/>
      <w:jc w:val="right"/>
      <w:outlineLvl w:val="7"/>
    </w:pPr>
  </w:style>
  <w:style w:type="paragraph" w:styleId="Titolo9">
    <w:name w:val="heading 9"/>
    <w:basedOn w:val="Normale"/>
    <w:next w:val="Normale"/>
    <w:qFormat/>
    <w:pPr>
      <w:keepNext/>
      <w:jc w:val="center"/>
      <w:outlineLvl w:val="8"/>
    </w:pPr>
    <w:rPr>
      <w:snapToGrid w:val="0"/>
      <w:color w:val="000000"/>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semiHidden/>
    <w:rPr>
      <w:sz w:val="24"/>
    </w:rPr>
  </w:style>
  <w:style w:type="paragraph" w:styleId="Intestazione">
    <w:name w:val="header"/>
    <w:basedOn w:val="Normale"/>
    <w:semiHidden/>
    <w:pPr>
      <w:tabs>
        <w:tab w:val="center" w:pos="4819"/>
        <w:tab w:val="right" w:pos="9638"/>
      </w:tabs>
    </w:pPr>
  </w:style>
  <w:style w:type="paragraph" w:styleId="Pidipagina">
    <w:name w:val="footer"/>
    <w:basedOn w:val="Normale"/>
    <w:semiHidden/>
    <w:pPr>
      <w:tabs>
        <w:tab w:val="center" w:pos="4819"/>
        <w:tab w:val="right" w:pos="9638"/>
      </w:tabs>
    </w:pPr>
  </w:style>
  <w:style w:type="paragraph" w:styleId="Corpodeltesto2">
    <w:name w:val="Body Text 2"/>
    <w:basedOn w:val="Normale"/>
    <w:semiHidden/>
    <w:pPr>
      <w:jc w:val="center"/>
    </w:pPr>
    <w:rPr>
      <w:b/>
      <w:caps/>
      <w:sz w:val="18"/>
    </w:rPr>
  </w:style>
  <w:style w:type="paragraph" w:styleId="Titolo">
    <w:name w:val="Title"/>
    <w:basedOn w:val="Normale"/>
    <w:qFormat/>
    <w:pPr>
      <w:ind w:left="1134"/>
      <w:jc w:val="center"/>
    </w:pPr>
    <w:rPr>
      <w:b/>
    </w:rPr>
  </w:style>
  <w:style w:type="character" w:styleId="Numeropagina">
    <w:name w:val="page number"/>
    <w:basedOn w:val="Carpredefinitoparagrafo"/>
    <w:semiHidden/>
  </w:style>
  <w:style w:type="paragraph" w:customStyle="1" w:styleId="rientro">
    <w:name w:val="rientro"/>
    <w:basedOn w:val="Normale"/>
    <w:pPr>
      <w:spacing w:before="48"/>
      <w:ind w:firstLine="480"/>
    </w:pPr>
    <w:rPr>
      <w:sz w:val="24"/>
    </w:rPr>
  </w:style>
  <w:style w:type="paragraph" w:customStyle="1" w:styleId="Corpodeltesto21">
    <w:name w:val="Corpo del testo 21"/>
    <w:basedOn w:val="Normale"/>
    <w:pPr>
      <w:widowControl w:val="0"/>
      <w:overflowPunct w:val="0"/>
      <w:autoSpaceDE w:val="0"/>
      <w:autoSpaceDN w:val="0"/>
      <w:adjustRightInd w:val="0"/>
      <w:jc w:val="both"/>
      <w:textAlignment w:val="baseline"/>
    </w:pPr>
  </w:style>
  <w:style w:type="table" w:styleId="Grigliatabella">
    <w:name w:val="Table Grid"/>
    <w:basedOn w:val="Tabellanormale"/>
    <w:uiPriority w:val="59"/>
    <w:rsid w:val="005875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e1">
    <w:name w:val="Stile1"/>
    <w:basedOn w:val="Titolo2"/>
    <w:rsid w:val="004C2322"/>
    <w:pPr>
      <w:spacing w:before="240" w:after="60"/>
    </w:pPr>
    <w:rPr>
      <w:kern w:val="28"/>
      <w:lang w:val="en-GB"/>
    </w:rPr>
  </w:style>
  <w:style w:type="paragraph" w:styleId="Testofumetto">
    <w:name w:val="Balloon Text"/>
    <w:basedOn w:val="Normale"/>
    <w:link w:val="TestofumettoCarattere"/>
    <w:uiPriority w:val="99"/>
    <w:semiHidden/>
    <w:unhideWhenUsed/>
    <w:rsid w:val="0098353D"/>
    <w:rPr>
      <w:rFonts w:ascii="Segoe UI" w:hAnsi="Segoe UI" w:cs="Segoe UI"/>
      <w:sz w:val="18"/>
      <w:szCs w:val="18"/>
    </w:rPr>
  </w:style>
  <w:style w:type="character" w:customStyle="1" w:styleId="TestofumettoCarattere">
    <w:name w:val="Testo fumetto Carattere"/>
    <w:link w:val="Testofumetto"/>
    <w:uiPriority w:val="99"/>
    <w:semiHidden/>
    <w:rsid w:val="0098353D"/>
    <w:rPr>
      <w:rFonts w:ascii="Segoe UI" w:hAnsi="Segoe UI" w:cs="Segoe UI"/>
      <w:sz w:val="18"/>
      <w:szCs w:val="18"/>
    </w:rPr>
  </w:style>
  <w:style w:type="paragraph" w:styleId="Testonotadichiusura">
    <w:name w:val="endnote text"/>
    <w:basedOn w:val="Normale"/>
    <w:link w:val="TestonotadichiusuraCarattere"/>
    <w:rsid w:val="00852C36"/>
    <w:pPr>
      <w:suppressAutoHyphens/>
    </w:pPr>
    <w:rPr>
      <w:lang w:val="en-GB" w:eastAsia="ar-SA"/>
    </w:rPr>
  </w:style>
  <w:style w:type="character" w:customStyle="1" w:styleId="TestonotadichiusuraCarattere">
    <w:name w:val="Testo nota di chiusura Carattere"/>
    <w:link w:val="Testonotadichiusura"/>
    <w:rsid w:val="00852C36"/>
    <w:rPr>
      <w:lang w:val="en-GB" w:eastAsia="ar-SA"/>
    </w:rPr>
  </w:style>
  <w:style w:type="character" w:styleId="Collegamentoipertestuale">
    <w:name w:val="Hyperlink"/>
    <w:uiPriority w:val="99"/>
    <w:unhideWhenUsed/>
    <w:rsid w:val="00852C36"/>
    <w:rPr>
      <w:color w:val="0000FF"/>
      <w:u w:val="single"/>
    </w:rPr>
  </w:style>
  <w:style w:type="paragraph" w:styleId="Paragrafoelenco">
    <w:name w:val="List Paragraph"/>
    <w:basedOn w:val="Normale"/>
    <w:uiPriority w:val="34"/>
    <w:qFormat/>
    <w:rsid w:val="007147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9456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c.cnr.it/home/innovazione/marcatura-c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otocollo.itc@pec.cnr.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791847-01E7-4094-8C56-4116817B58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839</Words>
  <Characters>4783</Characters>
  <Application>Microsoft Office Word</Application>
  <DocSecurity>0</DocSecurity>
  <Lines>39</Lines>
  <Paragraphs>11</Paragraphs>
  <ScaleCrop>false</ScaleCrop>
  <HeadingPairs>
    <vt:vector size="2" baseType="variant">
      <vt:variant>
        <vt:lpstr>Titolo</vt:lpstr>
      </vt:variant>
      <vt:variant>
        <vt:i4>1</vt:i4>
      </vt:variant>
    </vt:vector>
  </HeadingPairs>
  <TitlesOfParts>
    <vt:vector size="1" baseType="lpstr">
      <vt:lpstr>ISTITUTO CENTRALE PER L’INDUSTRIALIZZAZIONE E LA TECNOLOGIA EDILIZIA</vt:lpstr>
    </vt:vector>
  </TitlesOfParts>
  <Company>ICITE</Company>
  <LinksUpToDate>false</LinksUpToDate>
  <CharactersWithSpaces>5611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ISTITUTO CENTRALE PER L’INDUSTRIALIZZAZIONE E LA TECNOLOGIA EDILIZIA</dc:title>
  <dc:subject>Modulo verifica stampo</dc:subject>
  <dc:creator>M Becuzzi</dc:creator>
  <cp:lastModifiedBy>Giuseppina De Luca</cp:lastModifiedBy>
  <cp:revision>3</cp:revision>
  <cp:lastPrinted>2022-03-29T11:28:00Z</cp:lastPrinted>
  <dcterms:created xsi:type="dcterms:W3CDTF">2022-03-29T11:28:00Z</dcterms:created>
  <dcterms:modified xsi:type="dcterms:W3CDTF">2022-03-29T11:28:00Z</dcterms:modified>
</cp:coreProperties>
</file>